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963" w:rsidRPr="00C56026" w:rsidRDefault="007F2DA0" w:rsidP="00C56026">
      <w:pPr>
        <w:pStyle w:val="a4"/>
        <w:shd w:val="clear" w:color="auto" w:fill="FFFFFF"/>
        <w:spacing w:before="0" w:beforeAutospacing="0" w:after="0" w:afterAutospacing="0"/>
        <w:jc w:val="center"/>
        <w:textAlignment w:val="baseline"/>
        <w:rPr>
          <w:b/>
          <w:sz w:val="28"/>
          <w:szCs w:val="28"/>
        </w:rPr>
      </w:pPr>
      <w:r w:rsidRPr="00C56026">
        <w:rPr>
          <w:b/>
          <w:sz w:val="28"/>
          <w:szCs w:val="28"/>
        </w:rPr>
        <w:t>Использование информационных</w:t>
      </w:r>
      <w:r w:rsidR="00132963" w:rsidRPr="00C56026">
        <w:rPr>
          <w:b/>
          <w:sz w:val="28"/>
          <w:szCs w:val="28"/>
        </w:rPr>
        <w:t xml:space="preserve"> технологии </w:t>
      </w:r>
      <w:r w:rsidR="008B4AE7" w:rsidRPr="00C56026">
        <w:rPr>
          <w:b/>
          <w:sz w:val="28"/>
          <w:szCs w:val="28"/>
        </w:rPr>
        <w:t>как средство</w:t>
      </w:r>
      <w:r w:rsidR="00132963" w:rsidRPr="00C56026">
        <w:rPr>
          <w:b/>
          <w:sz w:val="28"/>
          <w:szCs w:val="28"/>
        </w:rPr>
        <w:t xml:space="preserve"> </w:t>
      </w:r>
      <w:r w:rsidR="008B4AE7" w:rsidRPr="00C56026">
        <w:rPr>
          <w:b/>
          <w:sz w:val="28"/>
          <w:szCs w:val="28"/>
        </w:rPr>
        <w:t xml:space="preserve">повышения </w:t>
      </w:r>
      <w:r w:rsidR="00EE2BC2" w:rsidRPr="00C56026">
        <w:rPr>
          <w:b/>
          <w:sz w:val="28"/>
          <w:szCs w:val="28"/>
        </w:rPr>
        <w:t xml:space="preserve">познавательной активности </w:t>
      </w:r>
      <w:r w:rsidR="00B5671E">
        <w:rPr>
          <w:b/>
          <w:sz w:val="28"/>
          <w:szCs w:val="28"/>
        </w:rPr>
        <w:t xml:space="preserve">учащихся </w:t>
      </w:r>
      <w:r w:rsidR="00EE2BC2" w:rsidRPr="00C56026">
        <w:rPr>
          <w:b/>
          <w:sz w:val="28"/>
          <w:szCs w:val="28"/>
        </w:rPr>
        <w:t>на уроках математик</w:t>
      </w:r>
      <w:r w:rsidR="00B5671E">
        <w:rPr>
          <w:b/>
          <w:sz w:val="28"/>
          <w:szCs w:val="28"/>
        </w:rPr>
        <w:t>и</w:t>
      </w:r>
    </w:p>
    <w:p w:rsidR="0004594F" w:rsidRPr="00C56026" w:rsidRDefault="00132963" w:rsidP="00C56026">
      <w:pPr>
        <w:pStyle w:val="a4"/>
        <w:shd w:val="clear" w:color="auto" w:fill="FFFFFF"/>
        <w:spacing w:before="0" w:beforeAutospacing="0" w:after="0" w:afterAutospacing="0"/>
        <w:jc w:val="right"/>
        <w:textAlignment w:val="baseline"/>
        <w:rPr>
          <w:rStyle w:val="a5"/>
          <w:i w:val="0"/>
          <w:sz w:val="28"/>
          <w:szCs w:val="28"/>
          <w:bdr w:val="none" w:sz="0" w:space="0" w:color="auto" w:frame="1"/>
        </w:rPr>
      </w:pPr>
      <w:r w:rsidRPr="00C56026">
        <w:rPr>
          <w:rStyle w:val="a5"/>
          <w:i w:val="0"/>
          <w:sz w:val="28"/>
          <w:szCs w:val="28"/>
          <w:bdr w:val="none" w:sz="0" w:space="0" w:color="auto" w:frame="1"/>
        </w:rPr>
        <w:t xml:space="preserve"> </w:t>
      </w:r>
    </w:p>
    <w:p w:rsidR="00B5671E" w:rsidRDefault="00B5671E" w:rsidP="00B5671E">
      <w:pPr>
        <w:pStyle w:val="a4"/>
        <w:shd w:val="clear" w:color="auto" w:fill="FFFFFF"/>
        <w:spacing w:before="0" w:beforeAutospacing="0" w:after="0" w:afterAutospacing="0"/>
        <w:jc w:val="center"/>
        <w:textAlignment w:val="baseline"/>
        <w:rPr>
          <w:rStyle w:val="a5"/>
          <w:i w:val="0"/>
          <w:bdr w:val="none" w:sz="0" w:space="0" w:color="auto" w:frame="1"/>
        </w:rPr>
      </w:pPr>
      <w:r>
        <w:rPr>
          <w:rStyle w:val="a5"/>
          <w:i w:val="0"/>
          <w:bdr w:val="none" w:sz="0" w:space="0" w:color="auto" w:frame="1"/>
        </w:rPr>
        <w:t xml:space="preserve">                                                                             </w:t>
      </w:r>
      <w:r w:rsidR="002640B1" w:rsidRPr="00B5671E">
        <w:rPr>
          <w:rStyle w:val="a5"/>
          <w:i w:val="0"/>
          <w:bdr w:val="none" w:sz="0" w:space="0" w:color="auto" w:frame="1"/>
        </w:rPr>
        <w:t xml:space="preserve">Ни один наставник не должен забывать, </w:t>
      </w:r>
    </w:p>
    <w:p w:rsidR="00B5671E" w:rsidRDefault="00B5671E" w:rsidP="00B5671E">
      <w:pPr>
        <w:pStyle w:val="a4"/>
        <w:shd w:val="clear" w:color="auto" w:fill="FFFFFF"/>
        <w:spacing w:before="0" w:beforeAutospacing="0" w:after="0" w:afterAutospacing="0"/>
        <w:jc w:val="center"/>
        <w:textAlignment w:val="baseline"/>
        <w:rPr>
          <w:rStyle w:val="a5"/>
          <w:i w:val="0"/>
          <w:bdr w:val="none" w:sz="0" w:space="0" w:color="auto" w:frame="1"/>
        </w:rPr>
      </w:pPr>
      <w:r>
        <w:rPr>
          <w:rStyle w:val="a5"/>
          <w:i w:val="0"/>
          <w:bdr w:val="none" w:sz="0" w:space="0" w:color="auto" w:frame="1"/>
        </w:rPr>
        <w:t xml:space="preserve">                                                                              </w:t>
      </w:r>
      <w:r w:rsidR="002640B1" w:rsidRPr="00B5671E">
        <w:rPr>
          <w:rStyle w:val="a5"/>
          <w:i w:val="0"/>
          <w:bdr w:val="none" w:sz="0" w:space="0" w:color="auto" w:frame="1"/>
        </w:rPr>
        <w:t>что его главнейшая обязанность состоит</w:t>
      </w:r>
    </w:p>
    <w:p w:rsidR="00B5671E" w:rsidRDefault="00B5671E" w:rsidP="00B5671E">
      <w:pPr>
        <w:pStyle w:val="a4"/>
        <w:shd w:val="clear" w:color="auto" w:fill="FFFFFF"/>
        <w:spacing w:before="0" w:beforeAutospacing="0" w:after="0" w:afterAutospacing="0"/>
        <w:jc w:val="center"/>
        <w:textAlignment w:val="baseline"/>
        <w:rPr>
          <w:rStyle w:val="a5"/>
          <w:i w:val="0"/>
          <w:bdr w:val="none" w:sz="0" w:space="0" w:color="auto" w:frame="1"/>
        </w:rPr>
      </w:pPr>
      <w:r>
        <w:rPr>
          <w:rStyle w:val="a5"/>
          <w:i w:val="0"/>
          <w:bdr w:val="none" w:sz="0" w:space="0" w:color="auto" w:frame="1"/>
        </w:rPr>
        <w:t xml:space="preserve">                                                                                    </w:t>
      </w:r>
      <w:r w:rsidR="002640B1" w:rsidRPr="00B5671E">
        <w:rPr>
          <w:rStyle w:val="a5"/>
          <w:i w:val="0"/>
          <w:bdr w:val="none" w:sz="0" w:space="0" w:color="auto" w:frame="1"/>
        </w:rPr>
        <w:t xml:space="preserve">в приучении воспитанников к умственному </w:t>
      </w:r>
    </w:p>
    <w:p w:rsidR="00B5671E" w:rsidRDefault="00B5671E" w:rsidP="00B5671E">
      <w:pPr>
        <w:pStyle w:val="a4"/>
        <w:shd w:val="clear" w:color="auto" w:fill="FFFFFF"/>
        <w:spacing w:before="0" w:beforeAutospacing="0" w:after="0" w:afterAutospacing="0"/>
        <w:jc w:val="center"/>
        <w:textAlignment w:val="baseline"/>
        <w:rPr>
          <w:rStyle w:val="a5"/>
          <w:i w:val="0"/>
          <w:bdr w:val="none" w:sz="0" w:space="0" w:color="auto" w:frame="1"/>
        </w:rPr>
      </w:pPr>
      <w:r>
        <w:rPr>
          <w:rStyle w:val="a5"/>
          <w:i w:val="0"/>
          <w:bdr w:val="none" w:sz="0" w:space="0" w:color="auto" w:frame="1"/>
        </w:rPr>
        <w:t xml:space="preserve">                                                                               </w:t>
      </w:r>
      <w:r w:rsidR="002640B1" w:rsidRPr="00B5671E">
        <w:rPr>
          <w:rStyle w:val="a5"/>
          <w:i w:val="0"/>
          <w:bdr w:val="none" w:sz="0" w:space="0" w:color="auto" w:frame="1"/>
        </w:rPr>
        <w:t xml:space="preserve">труду и что эта обязанность более важна, </w:t>
      </w:r>
    </w:p>
    <w:p w:rsidR="002640B1" w:rsidRPr="00B5671E" w:rsidRDefault="00B5671E" w:rsidP="00B5671E">
      <w:pPr>
        <w:pStyle w:val="a4"/>
        <w:shd w:val="clear" w:color="auto" w:fill="FFFFFF"/>
        <w:spacing w:before="0" w:beforeAutospacing="0" w:after="0" w:afterAutospacing="0"/>
        <w:jc w:val="center"/>
        <w:textAlignment w:val="baseline"/>
      </w:pPr>
      <w:r>
        <w:rPr>
          <w:rStyle w:val="a5"/>
          <w:i w:val="0"/>
          <w:bdr w:val="none" w:sz="0" w:space="0" w:color="auto" w:frame="1"/>
        </w:rPr>
        <w:t xml:space="preserve">                                                                    </w:t>
      </w:r>
      <w:r w:rsidR="002640B1" w:rsidRPr="00B5671E">
        <w:rPr>
          <w:rStyle w:val="a5"/>
          <w:i w:val="0"/>
          <w:bdr w:val="none" w:sz="0" w:space="0" w:color="auto" w:frame="1"/>
        </w:rPr>
        <w:t>нежели передача самого предмета.</w:t>
      </w:r>
    </w:p>
    <w:p w:rsidR="002640B1" w:rsidRPr="00C56026" w:rsidRDefault="002640B1" w:rsidP="00C56026">
      <w:pPr>
        <w:pStyle w:val="a4"/>
        <w:shd w:val="clear" w:color="auto" w:fill="FFFFFF"/>
        <w:spacing w:before="0" w:beforeAutospacing="0" w:after="270" w:afterAutospacing="0"/>
        <w:jc w:val="right"/>
        <w:textAlignment w:val="baseline"/>
        <w:rPr>
          <w:sz w:val="28"/>
          <w:szCs w:val="28"/>
        </w:rPr>
      </w:pPr>
      <w:r w:rsidRPr="00B5671E">
        <w:t>К. Д. Ушинский</w:t>
      </w:r>
    </w:p>
    <w:p w:rsidR="008B4AE7" w:rsidRPr="00C56026" w:rsidRDefault="00132963" w:rsidP="00C56026">
      <w:pPr>
        <w:shd w:val="clear" w:color="auto" w:fill="FFFFFF" w:themeFill="background1"/>
        <w:spacing w:line="240" w:lineRule="auto"/>
        <w:ind w:firstLine="708"/>
        <w:jc w:val="both"/>
        <w:rPr>
          <w:rFonts w:ascii="Times New Roman" w:hAnsi="Times New Roman" w:cs="Times New Roman"/>
          <w:sz w:val="28"/>
          <w:szCs w:val="28"/>
        </w:rPr>
      </w:pPr>
      <w:r w:rsidRPr="00C56026">
        <w:rPr>
          <w:rFonts w:ascii="Times New Roman" w:hAnsi="Times New Roman" w:cs="Times New Roman"/>
          <w:sz w:val="28"/>
          <w:szCs w:val="28"/>
        </w:rPr>
        <w:t xml:space="preserve">Внедрение нового федерального государственного образовательного стандарта основной школы, предъявляющего новые требования к результатам освоения образовательной программы, повлекло за собой изменение подходов к </w:t>
      </w:r>
      <w:r w:rsidR="008B4AE7" w:rsidRPr="00C56026">
        <w:rPr>
          <w:rFonts w:ascii="Times New Roman" w:hAnsi="Times New Roman" w:cs="Times New Roman"/>
          <w:sz w:val="28"/>
          <w:szCs w:val="28"/>
        </w:rPr>
        <w:t>обучению</w:t>
      </w:r>
      <w:r w:rsidRPr="00C56026">
        <w:rPr>
          <w:rFonts w:ascii="Times New Roman" w:hAnsi="Times New Roman" w:cs="Times New Roman"/>
          <w:sz w:val="28"/>
          <w:szCs w:val="28"/>
        </w:rPr>
        <w:t xml:space="preserve"> учащихся. </w:t>
      </w:r>
      <w:r w:rsidR="001719AA" w:rsidRPr="00C56026">
        <w:rPr>
          <w:rFonts w:ascii="Times New Roman" w:hAnsi="Times New Roman" w:cs="Times New Roman"/>
          <w:sz w:val="28"/>
          <w:szCs w:val="28"/>
        </w:rPr>
        <w:t xml:space="preserve">Главной </w:t>
      </w:r>
      <w:r w:rsidR="0004594F" w:rsidRPr="00C56026">
        <w:rPr>
          <w:rFonts w:ascii="Times New Roman" w:hAnsi="Times New Roman" w:cs="Times New Roman"/>
          <w:sz w:val="28"/>
          <w:szCs w:val="28"/>
        </w:rPr>
        <w:t>задачей</w:t>
      </w:r>
      <w:r w:rsidR="001719AA" w:rsidRPr="00C56026">
        <w:rPr>
          <w:rFonts w:ascii="Times New Roman" w:hAnsi="Times New Roman" w:cs="Times New Roman"/>
          <w:sz w:val="28"/>
          <w:szCs w:val="28"/>
        </w:rPr>
        <w:t xml:space="preserve"> современной школы становится раскрытие способностей каждого ученика, восп</w:t>
      </w:r>
      <w:r w:rsidR="000B6087" w:rsidRPr="00C56026">
        <w:rPr>
          <w:rFonts w:ascii="Times New Roman" w:hAnsi="Times New Roman" w:cs="Times New Roman"/>
          <w:sz w:val="28"/>
          <w:szCs w:val="28"/>
        </w:rPr>
        <w:t>итание личности, готовой к жизни</w:t>
      </w:r>
      <w:r w:rsidR="001719AA" w:rsidRPr="00C56026">
        <w:rPr>
          <w:rFonts w:ascii="Times New Roman" w:hAnsi="Times New Roman" w:cs="Times New Roman"/>
          <w:sz w:val="28"/>
          <w:szCs w:val="28"/>
        </w:rPr>
        <w:t xml:space="preserve"> в высокотехнологичным, конкурентном мире.</w:t>
      </w:r>
      <w:r w:rsidR="0004594F" w:rsidRPr="00C56026">
        <w:rPr>
          <w:rFonts w:ascii="Times New Roman" w:hAnsi="Times New Roman" w:cs="Times New Roman"/>
          <w:sz w:val="28"/>
          <w:szCs w:val="28"/>
        </w:rPr>
        <w:t xml:space="preserve"> </w:t>
      </w:r>
      <w:r w:rsidRPr="00C56026">
        <w:rPr>
          <w:rFonts w:ascii="Times New Roman" w:hAnsi="Times New Roman" w:cs="Times New Roman"/>
          <w:sz w:val="28"/>
          <w:szCs w:val="28"/>
        </w:rPr>
        <w:t xml:space="preserve">Не секрет, что специфика математики как школьного курса заключается ещё и в том, что она не только изучается на протяжении всех одиннадцати лет обучения, но и является опорным предметом для предметов естественно- научного цикла, а некоторые аспекты математической подготовки важны и для изучения гуманитарных предметов. </w:t>
      </w:r>
      <w:r w:rsidR="008B4AE7" w:rsidRPr="00C56026">
        <w:rPr>
          <w:rFonts w:ascii="Times New Roman" w:hAnsi="Times New Roman" w:cs="Times New Roman"/>
          <w:sz w:val="28"/>
          <w:szCs w:val="28"/>
        </w:rPr>
        <w:t>Поэтому роль математики как учебного предмета чрезвычайно велика в плане формирования мировоззрения и творческого мышления учащихся, не только в области естествознания, но и в самом общем смысле. Знания, твердые основы которых формируются при изучении математики в школе, должны быть максимально приближены к реальной жизни и повседневной практике</w:t>
      </w:r>
      <w:r w:rsidR="007F2DA0" w:rsidRPr="00C56026">
        <w:rPr>
          <w:rFonts w:ascii="Times New Roman" w:hAnsi="Times New Roman" w:cs="Times New Roman"/>
          <w:sz w:val="28"/>
          <w:szCs w:val="28"/>
        </w:rPr>
        <w:t xml:space="preserve">, </w:t>
      </w:r>
      <w:r w:rsidR="00EE2BC2" w:rsidRPr="00C56026">
        <w:rPr>
          <w:rFonts w:ascii="Times New Roman" w:hAnsi="Times New Roman" w:cs="Times New Roman"/>
          <w:sz w:val="28"/>
          <w:szCs w:val="28"/>
        </w:rPr>
        <w:t>и тем самым направленны</w:t>
      </w:r>
      <w:r w:rsidR="007F2DA0" w:rsidRPr="00C56026">
        <w:rPr>
          <w:rFonts w:ascii="Times New Roman" w:hAnsi="Times New Roman" w:cs="Times New Roman"/>
          <w:sz w:val="28"/>
          <w:szCs w:val="28"/>
        </w:rPr>
        <w:t xml:space="preserve"> на повышение </w:t>
      </w:r>
      <w:r w:rsidR="00EE2BC2" w:rsidRPr="00C56026">
        <w:rPr>
          <w:rFonts w:ascii="Times New Roman" w:hAnsi="Times New Roman" w:cs="Times New Roman"/>
          <w:sz w:val="28"/>
          <w:szCs w:val="28"/>
        </w:rPr>
        <w:t>познавательной активности обучающихся</w:t>
      </w:r>
      <w:r w:rsidR="008B4AE7" w:rsidRPr="00C56026">
        <w:rPr>
          <w:rFonts w:ascii="Times New Roman" w:hAnsi="Times New Roman" w:cs="Times New Roman"/>
          <w:sz w:val="28"/>
          <w:szCs w:val="28"/>
        </w:rPr>
        <w:t>. Изучение математики должно осуществляться так, чтобы учащиеся видели науку в постоянном историческом развитии и, желая изучать ее, испытывали удовлетворение и радость от процесса познания.</w:t>
      </w:r>
      <w:r w:rsidR="00FA12A8" w:rsidRPr="00C56026">
        <w:rPr>
          <w:rFonts w:ascii="Times New Roman" w:hAnsi="Times New Roman" w:cs="Times New Roman"/>
          <w:sz w:val="28"/>
          <w:szCs w:val="28"/>
        </w:rPr>
        <w:t xml:space="preserve"> </w:t>
      </w:r>
      <w:r w:rsidR="007F2DA0" w:rsidRPr="00C56026">
        <w:rPr>
          <w:rFonts w:ascii="Times New Roman" w:hAnsi="Times New Roman" w:cs="Times New Roman"/>
          <w:sz w:val="28"/>
          <w:szCs w:val="28"/>
          <w:shd w:val="clear" w:color="auto" w:fill="FFFFFF"/>
        </w:rPr>
        <w:t xml:space="preserve">В настоящее время у учащихся наблюдается слабая </w:t>
      </w:r>
      <w:r w:rsidR="00EE2BC2" w:rsidRPr="00C56026">
        <w:rPr>
          <w:rFonts w:ascii="Times New Roman" w:hAnsi="Times New Roman" w:cs="Times New Roman"/>
          <w:sz w:val="28"/>
          <w:szCs w:val="28"/>
          <w:shd w:val="clear" w:color="auto" w:fill="FFFFFF"/>
        </w:rPr>
        <w:t>познавательная активность к</w:t>
      </w:r>
      <w:r w:rsidR="00E26200">
        <w:rPr>
          <w:rFonts w:ascii="Times New Roman" w:hAnsi="Times New Roman" w:cs="Times New Roman"/>
          <w:sz w:val="28"/>
          <w:szCs w:val="28"/>
          <w:shd w:val="clear" w:color="auto" w:fill="FFFFFF"/>
        </w:rPr>
        <w:t xml:space="preserve"> обучению</w:t>
      </w:r>
      <w:r w:rsidR="00EE2BC2" w:rsidRPr="00C56026">
        <w:rPr>
          <w:rFonts w:ascii="Times New Roman" w:hAnsi="Times New Roman" w:cs="Times New Roman"/>
          <w:sz w:val="28"/>
          <w:szCs w:val="28"/>
          <w:shd w:val="clear" w:color="auto" w:fill="FFFFFF"/>
        </w:rPr>
        <w:t xml:space="preserve"> математике</w:t>
      </w:r>
      <w:r w:rsidR="007F2DA0" w:rsidRPr="00C56026">
        <w:rPr>
          <w:rFonts w:ascii="Times New Roman" w:hAnsi="Times New Roman" w:cs="Times New Roman"/>
          <w:sz w:val="28"/>
          <w:szCs w:val="28"/>
          <w:shd w:val="clear" w:color="auto" w:fill="FFFFFF"/>
        </w:rPr>
        <w:t xml:space="preserve">. С каждым классом </w:t>
      </w:r>
      <w:r w:rsidR="00EE2BC2" w:rsidRPr="00C56026">
        <w:rPr>
          <w:rFonts w:ascii="Times New Roman" w:hAnsi="Times New Roman" w:cs="Times New Roman"/>
          <w:sz w:val="28"/>
          <w:szCs w:val="28"/>
          <w:shd w:val="clear" w:color="auto" w:fill="FFFFFF"/>
        </w:rPr>
        <w:t>познавательная активность</w:t>
      </w:r>
      <w:r w:rsidR="007F2DA0" w:rsidRPr="00C56026">
        <w:rPr>
          <w:rFonts w:ascii="Times New Roman" w:hAnsi="Times New Roman" w:cs="Times New Roman"/>
          <w:sz w:val="28"/>
          <w:szCs w:val="28"/>
          <w:shd w:val="clear" w:color="auto" w:fill="FFFFFF"/>
        </w:rPr>
        <w:t xml:space="preserve"> падает. Причин множество. </w:t>
      </w:r>
      <w:r w:rsidR="00EE2BC2" w:rsidRPr="00C56026">
        <w:rPr>
          <w:rFonts w:ascii="Times New Roman" w:hAnsi="Times New Roman" w:cs="Times New Roman"/>
          <w:sz w:val="28"/>
          <w:szCs w:val="28"/>
          <w:shd w:val="clear" w:color="auto" w:fill="FFFFFF"/>
        </w:rPr>
        <w:t>Это</w:t>
      </w:r>
      <w:r w:rsidR="007F2DA0" w:rsidRPr="00C56026">
        <w:rPr>
          <w:rFonts w:ascii="Times New Roman" w:hAnsi="Times New Roman" w:cs="Times New Roman"/>
          <w:sz w:val="28"/>
          <w:szCs w:val="28"/>
          <w:shd w:val="clear" w:color="auto" w:fill="FFFFFF"/>
        </w:rPr>
        <w:t xml:space="preserve"> определяется </w:t>
      </w:r>
      <w:r w:rsidR="00EE2BC2" w:rsidRPr="00C56026">
        <w:rPr>
          <w:rFonts w:ascii="Times New Roman" w:hAnsi="Times New Roman" w:cs="Times New Roman"/>
          <w:sz w:val="28"/>
          <w:szCs w:val="28"/>
          <w:shd w:val="clear" w:color="auto" w:fill="FFFFFF"/>
        </w:rPr>
        <w:t xml:space="preserve">и </w:t>
      </w:r>
      <w:r w:rsidR="007F2DA0" w:rsidRPr="00C56026">
        <w:rPr>
          <w:rFonts w:ascii="Times New Roman" w:hAnsi="Times New Roman" w:cs="Times New Roman"/>
          <w:sz w:val="28"/>
          <w:szCs w:val="28"/>
          <w:shd w:val="clear" w:color="auto" w:fill="FFFFFF"/>
        </w:rPr>
        <w:t xml:space="preserve">перегруженностью программ, </w:t>
      </w:r>
      <w:r w:rsidR="00EE2BC2" w:rsidRPr="00C56026">
        <w:rPr>
          <w:rFonts w:ascii="Times New Roman" w:hAnsi="Times New Roman" w:cs="Times New Roman"/>
          <w:sz w:val="28"/>
          <w:szCs w:val="28"/>
          <w:shd w:val="clear" w:color="auto" w:fill="FFFFFF"/>
        </w:rPr>
        <w:t xml:space="preserve">и </w:t>
      </w:r>
      <w:r w:rsidR="007F2DA0" w:rsidRPr="00C56026">
        <w:rPr>
          <w:rFonts w:ascii="Times New Roman" w:hAnsi="Times New Roman" w:cs="Times New Roman"/>
          <w:sz w:val="28"/>
          <w:szCs w:val="28"/>
          <w:shd w:val="clear" w:color="auto" w:fill="FFFFFF"/>
        </w:rPr>
        <w:t>оторванностью изучения материала от жизни,</w:t>
      </w:r>
      <w:r w:rsidR="00EE2BC2" w:rsidRPr="00C56026">
        <w:rPr>
          <w:rFonts w:ascii="Times New Roman" w:hAnsi="Times New Roman" w:cs="Times New Roman"/>
          <w:sz w:val="28"/>
          <w:szCs w:val="28"/>
          <w:shd w:val="clear" w:color="auto" w:fill="FFFFFF"/>
        </w:rPr>
        <w:t xml:space="preserve"> и</w:t>
      </w:r>
      <w:r w:rsidR="007F2DA0" w:rsidRPr="00C56026">
        <w:rPr>
          <w:rFonts w:ascii="Times New Roman" w:hAnsi="Times New Roman" w:cs="Times New Roman"/>
          <w:sz w:val="28"/>
          <w:szCs w:val="28"/>
          <w:shd w:val="clear" w:color="auto" w:fill="FFFFFF"/>
        </w:rPr>
        <w:t xml:space="preserve"> </w:t>
      </w:r>
      <w:r w:rsidR="00E26200" w:rsidRPr="00C56026">
        <w:rPr>
          <w:rFonts w:ascii="Times New Roman" w:hAnsi="Times New Roman" w:cs="Times New Roman"/>
          <w:sz w:val="28"/>
          <w:szCs w:val="28"/>
          <w:shd w:val="clear" w:color="auto" w:fill="FFFFFF"/>
        </w:rPr>
        <w:t>от потребностей,</w:t>
      </w:r>
      <w:r w:rsidR="007F2DA0" w:rsidRPr="00C56026">
        <w:rPr>
          <w:rFonts w:ascii="Times New Roman" w:hAnsi="Times New Roman" w:cs="Times New Roman"/>
          <w:sz w:val="28"/>
          <w:szCs w:val="28"/>
          <w:shd w:val="clear" w:color="auto" w:fill="FFFFFF"/>
        </w:rPr>
        <w:t xml:space="preserve"> учащихся.</w:t>
      </w:r>
    </w:p>
    <w:p w:rsidR="0059763E" w:rsidRPr="00C56026" w:rsidRDefault="007F2DA0" w:rsidP="00C5602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56026">
        <w:rPr>
          <w:rFonts w:ascii="Times New Roman" w:eastAsia="Times New Roman" w:hAnsi="Times New Roman" w:cs="Times New Roman"/>
          <w:sz w:val="28"/>
          <w:szCs w:val="28"/>
          <w:lang w:eastAsia="ru-RU"/>
        </w:rPr>
        <w:t>Размышления над вопросом</w:t>
      </w:r>
      <w:r w:rsidR="0059763E" w:rsidRPr="00C56026">
        <w:rPr>
          <w:rFonts w:ascii="Times New Roman" w:eastAsia="Times New Roman" w:hAnsi="Times New Roman" w:cs="Times New Roman"/>
          <w:sz w:val="28"/>
          <w:szCs w:val="28"/>
          <w:lang w:eastAsia="ru-RU"/>
        </w:rPr>
        <w:t>: «Как же наиболее эффективно использовать потенциальные возможности современных информационных технологий при обучении математике</w:t>
      </w:r>
      <w:r w:rsidR="00EE2BC2" w:rsidRPr="00C56026">
        <w:rPr>
          <w:rFonts w:ascii="Times New Roman" w:eastAsia="Times New Roman" w:hAnsi="Times New Roman" w:cs="Times New Roman"/>
          <w:sz w:val="28"/>
          <w:szCs w:val="28"/>
          <w:lang w:eastAsia="ru-RU"/>
        </w:rPr>
        <w:t xml:space="preserve"> для повышения познавательной активности</w:t>
      </w:r>
      <w:r w:rsidR="0059763E" w:rsidRPr="00C56026">
        <w:rPr>
          <w:rFonts w:ascii="Times New Roman" w:eastAsia="Times New Roman" w:hAnsi="Times New Roman" w:cs="Times New Roman"/>
          <w:sz w:val="28"/>
          <w:szCs w:val="28"/>
          <w:lang w:eastAsia="ru-RU"/>
        </w:rPr>
        <w:t xml:space="preserve">?» и побудил меня к выбору методической темы, над которой я работаю последнее время, это – «Использование информационных </w:t>
      </w:r>
      <w:r w:rsidRPr="00C56026">
        <w:rPr>
          <w:rFonts w:ascii="Times New Roman" w:eastAsia="Times New Roman" w:hAnsi="Times New Roman" w:cs="Times New Roman"/>
          <w:sz w:val="28"/>
          <w:szCs w:val="28"/>
          <w:lang w:eastAsia="ru-RU"/>
        </w:rPr>
        <w:t>технологий как</w:t>
      </w:r>
      <w:r w:rsidR="0059763E" w:rsidRPr="00C56026">
        <w:rPr>
          <w:rFonts w:ascii="Times New Roman" w:eastAsia="Times New Roman" w:hAnsi="Times New Roman" w:cs="Times New Roman"/>
          <w:sz w:val="28"/>
          <w:szCs w:val="28"/>
          <w:lang w:eastAsia="ru-RU"/>
        </w:rPr>
        <w:t xml:space="preserve"> средство повышения </w:t>
      </w:r>
      <w:r w:rsidR="00EE2BC2" w:rsidRPr="00C56026">
        <w:rPr>
          <w:rFonts w:ascii="Times New Roman" w:eastAsia="Times New Roman" w:hAnsi="Times New Roman" w:cs="Times New Roman"/>
          <w:sz w:val="28"/>
          <w:szCs w:val="28"/>
          <w:lang w:eastAsia="ru-RU"/>
        </w:rPr>
        <w:t>познавательной активности</w:t>
      </w:r>
      <w:r w:rsidR="0059763E" w:rsidRPr="00C56026">
        <w:rPr>
          <w:rFonts w:ascii="Times New Roman" w:eastAsia="Times New Roman" w:hAnsi="Times New Roman" w:cs="Times New Roman"/>
          <w:sz w:val="28"/>
          <w:szCs w:val="28"/>
          <w:lang w:eastAsia="ru-RU"/>
        </w:rPr>
        <w:t xml:space="preserve"> </w:t>
      </w:r>
      <w:r w:rsidR="00EE2BC2" w:rsidRPr="00C56026">
        <w:rPr>
          <w:rFonts w:ascii="Times New Roman" w:eastAsia="Times New Roman" w:hAnsi="Times New Roman" w:cs="Times New Roman"/>
          <w:sz w:val="28"/>
          <w:szCs w:val="28"/>
          <w:lang w:eastAsia="ru-RU"/>
        </w:rPr>
        <w:t>на уроках математики</w:t>
      </w:r>
      <w:r w:rsidR="0059763E" w:rsidRPr="00C56026">
        <w:rPr>
          <w:rFonts w:ascii="Times New Roman" w:eastAsia="Times New Roman" w:hAnsi="Times New Roman" w:cs="Times New Roman"/>
          <w:sz w:val="28"/>
          <w:szCs w:val="28"/>
          <w:lang w:eastAsia="ru-RU"/>
        </w:rPr>
        <w:t>».</w:t>
      </w:r>
    </w:p>
    <w:p w:rsidR="007A5D68" w:rsidRPr="00C56026" w:rsidRDefault="007A5D68" w:rsidP="00C56026">
      <w:pPr>
        <w:spacing w:after="0" w:line="240" w:lineRule="auto"/>
        <w:ind w:firstLine="720"/>
        <w:jc w:val="both"/>
        <w:rPr>
          <w:rFonts w:ascii="Times New Roman" w:eastAsia="Times New Roman" w:hAnsi="Times New Roman" w:cs="Times New Roman"/>
          <w:sz w:val="28"/>
          <w:szCs w:val="28"/>
          <w:lang w:eastAsia="ru-RU"/>
        </w:rPr>
      </w:pPr>
      <w:r w:rsidRPr="00C56026">
        <w:rPr>
          <w:rFonts w:ascii="Times New Roman" w:hAnsi="Times New Roman" w:cs="Times New Roman"/>
          <w:bCs/>
          <w:sz w:val="28"/>
          <w:szCs w:val="28"/>
        </w:rPr>
        <w:t xml:space="preserve">Познавательную </w:t>
      </w:r>
      <w:r w:rsidR="00EE2BC2" w:rsidRPr="00C56026">
        <w:rPr>
          <w:rFonts w:ascii="Times New Roman" w:hAnsi="Times New Roman" w:cs="Times New Roman"/>
          <w:bCs/>
          <w:sz w:val="28"/>
          <w:szCs w:val="28"/>
        </w:rPr>
        <w:t>активность</w:t>
      </w:r>
      <w:r w:rsidRPr="00C56026">
        <w:rPr>
          <w:rFonts w:ascii="Times New Roman" w:hAnsi="Times New Roman" w:cs="Times New Roman"/>
          <w:bCs/>
          <w:sz w:val="28"/>
          <w:szCs w:val="28"/>
        </w:rPr>
        <w:t xml:space="preserve"> можно формировать различными путями, </w:t>
      </w:r>
      <w:r w:rsidRPr="00C56026">
        <w:rPr>
          <w:rFonts w:ascii="Times New Roman" w:hAnsi="Times New Roman" w:cs="Times New Roman"/>
          <w:sz w:val="28"/>
          <w:szCs w:val="28"/>
        </w:rPr>
        <w:t xml:space="preserve">но моя идея заключается в том, чтобы было постоянное включение учащихся в образовательный процесс как субъектов учебной деятельности с помощью </w:t>
      </w:r>
      <w:r w:rsidR="00E62A6F" w:rsidRPr="00C56026">
        <w:rPr>
          <w:rFonts w:ascii="Times New Roman" w:hAnsi="Times New Roman" w:cs="Times New Roman"/>
          <w:sz w:val="28"/>
          <w:szCs w:val="28"/>
        </w:rPr>
        <w:t>информационных технологий</w:t>
      </w:r>
      <w:r w:rsidRPr="00C56026">
        <w:rPr>
          <w:rFonts w:ascii="Times New Roman" w:hAnsi="Times New Roman" w:cs="Times New Roman"/>
          <w:sz w:val="28"/>
          <w:szCs w:val="28"/>
        </w:rPr>
        <w:t xml:space="preserve">, которые способствуют повышению и сохранению учебной мотивации, позитивным изменениям познавательной </w:t>
      </w:r>
      <w:r w:rsidR="00E62A6F" w:rsidRPr="00C56026">
        <w:rPr>
          <w:rFonts w:ascii="Times New Roman" w:hAnsi="Times New Roman" w:cs="Times New Roman"/>
          <w:sz w:val="28"/>
          <w:szCs w:val="28"/>
        </w:rPr>
        <w:t>активности учащихся</w:t>
      </w:r>
      <w:r w:rsidRPr="00C56026">
        <w:rPr>
          <w:rFonts w:ascii="Times New Roman" w:hAnsi="Times New Roman" w:cs="Times New Roman"/>
          <w:sz w:val="28"/>
          <w:szCs w:val="28"/>
        </w:rPr>
        <w:t>.</w:t>
      </w:r>
    </w:p>
    <w:p w:rsidR="007A5D68" w:rsidRPr="00C56026" w:rsidRDefault="007A5D68" w:rsidP="00C56026">
      <w:pPr>
        <w:pStyle w:val="Default"/>
        <w:ind w:firstLine="708"/>
        <w:jc w:val="both"/>
        <w:rPr>
          <w:sz w:val="28"/>
          <w:szCs w:val="28"/>
        </w:rPr>
      </w:pPr>
      <w:r w:rsidRPr="00C56026">
        <w:rPr>
          <w:bCs/>
          <w:sz w:val="28"/>
          <w:szCs w:val="28"/>
        </w:rPr>
        <w:lastRenderedPageBreak/>
        <w:t>Целью</w:t>
      </w:r>
      <w:r w:rsidRPr="00C56026">
        <w:rPr>
          <w:b/>
          <w:bCs/>
          <w:sz w:val="28"/>
          <w:szCs w:val="28"/>
        </w:rPr>
        <w:t xml:space="preserve"> </w:t>
      </w:r>
      <w:r w:rsidRPr="00C56026">
        <w:rPr>
          <w:sz w:val="28"/>
          <w:szCs w:val="28"/>
        </w:rPr>
        <w:t xml:space="preserve">педагогической деятельности в рамках моего опыта является обеспечение положительной динамики познавательной активности учащихся в учебной деятельности при изучении математики посредством создания системы формирования самостоятельных умений в выборе элементов познания и способов действий познания </w:t>
      </w:r>
      <w:r w:rsidR="00E62A6F" w:rsidRPr="00C56026">
        <w:rPr>
          <w:sz w:val="28"/>
          <w:szCs w:val="28"/>
        </w:rPr>
        <w:t>через информационные технологии</w:t>
      </w:r>
      <w:r w:rsidRPr="00C56026">
        <w:rPr>
          <w:sz w:val="28"/>
          <w:szCs w:val="28"/>
        </w:rPr>
        <w:t>.</w:t>
      </w:r>
    </w:p>
    <w:p w:rsidR="007A5D68" w:rsidRPr="00C56026" w:rsidRDefault="007A5D68" w:rsidP="00C56026">
      <w:pPr>
        <w:pStyle w:val="Default"/>
        <w:jc w:val="both"/>
        <w:rPr>
          <w:b/>
          <w:bCs/>
          <w:sz w:val="28"/>
          <w:szCs w:val="28"/>
        </w:rPr>
      </w:pPr>
      <w:r w:rsidRPr="00C56026">
        <w:rPr>
          <w:sz w:val="28"/>
          <w:szCs w:val="28"/>
        </w:rPr>
        <w:t xml:space="preserve">Достижение планируемых результатов предполагает решение следующих задач: </w:t>
      </w:r>
    </w:p>
    <w:p w:rsidR="00EA2EA9" w:rsidRPr="00C56026" w:rsidRDefault="00EA2EA9" w:rsidP="00C56026">
      <w:pPr>
        <w:pStyle w:val="Default"/>
        <w:numPr>
          <w:ilvl w:val="0"/>
          <w:numId w:val="7"/>
        </w:numPr>
        <w:ind w:left="714" w:hanging="357"/>
        <w:jc w:val="both"/>
        <w:rPr>
          <w:b/>
          <w:bCs/>
          <w:sz w:val="28"/>
          <w:szCs w:val="28"/>
        </w:rPr>
      </w:pPr>
      <w:r w:rsidRPr="00C56026">
        <w:rPr>
          <w:bCs/>
          <w:sz w:val="28"/>
          <w:szCs w:val="28"/>
        </w:rPr>
        <w:t xml:space="preserve">формирование информационной и методической культуры, творческого стиля деятельности учащихся; </w:t>
      </w:r>
    </w:p>
    <w:p w:rsidR="00E62A6F" w:rsidRPr="00C56026" w:rsidRDefault="00E62A6F" w:rsidP="00C56026">
      <w:pPr>
        <w:pStyle w:val="Default"/>
        <w:numPr>
          <w:ilvl w:val="0"/>
          <w:numId w:val="7"/>
        </w:numPr>
        <w:ind w:left="714" w:hanging="357"/>
        <w:jc w:val="both"/>
        <w:rPr>
          <w:b/>
          <w:bCs/>
          <w:sz w:val="28"/>
          <w:szCs w:val="28"/>
        </w:rPr>
      </w:pPr>
      <w:r w:rsidRPr="00C56026">
        <w:rPr>
          <w:sz w:val="28"/>
          <w:szCs w:val="28"/>
        </w:rPr>
        <w:t xml:space="preserve">организацию образовательного процесса, таким образом, чтобы позволить ученику выбирать познавательные дифференцированные задания, которые стимулируют </w:t>
      </w:r>
      <w:proofErr w:type="spellStart"/>
      <w:r w:rsidRPr="00C56026">
        <w:rPr>
          <w:sz w:val="28"/>
          <w:szCs w:val="28"/>
        </w:rPr>
        <w:t>самообучаемость</w:t>
      </w:r>
      <w:proofErr w:type="spellEnd"/>
      <w:r w:rsidRPr="00C56026">
        <w:rPr>
          <w:sz w:val="28"/>
          <w:szCs w:val="28"/>
        </w:rPr>
        <w:t xml:space="preserve"> школьника, его способность к обогащению познавательной деятельности и рефлексии</w:t>
      </w:r>
      <w:r w:rsidR="00EA2EA9" w:rsidRPr="00C56026">
        <w:rPr>
          <w:sz w:val="28"/>
          <w:szCs w:val="28"/>
        </w:rPr>
        <w:t xml:space="preserve"> посредствами информационных технологий</w:t>
      </w:r>
      <w:r w:rsidRPr="00C56026">
        <w:rPr>
          <w:sz w:val="28"/>
          <w:szCs w:val="28"/>
        </w:rPr>
        <w:t xml:space="preserve">; </w:t>
      </w:r>
    </w:p>
    <w:p w:rsidR="00E62A6F" w:rsidRPr="00C56026" w:rsidRDefault="00E62A6F" w:rsidP="00C56026">
      <w:pPr>
        <w:pStyle w:val="Default"/>
        <w:numPr>
          <w:ilvl w:val="0"/>
          <w:numId w:val="7"/>
        </w:numPr>
        <w:ind w:left="714" w:hanging="357"/>
        <w:jc w:val="both"/>
        <w:rPr>
          <w:sz w:val="28"/>
          <w:szCs w:val="28"/>
        </w:rPr>
      </w:pPr>
      <w:r w:rsidRPr="00C56026">
        <w:rPr>
          <w:sz w:val="28"/>
          <w:szCs w:val="28"/>
        </w:rPr>
        <w:t xml:space="preserve">использование наряду с традиционными формами учебных занятий нетрадиционных с целью развития умения школьников самостоятельно осуществлять переносы знаний и способы действий в новую ситуацию; </w:t>
      </w:r>
    </w:p>
    <w:p w:rsidR="00E62A6F" w:rsidRPr="00C56026" w:rsidRDefault="00E62A6F" w:rsidP="00C56026">
      <w:pPr>
        <w:pStyle w:val="Default"/>
        <w:numPr>
          <w:ilvl w:val="0"/>
          <w:numId w:val="7"/>
        </w:numPr>
        <w:ind w:left="714" w:hanging="357"/>
        <w:jc w:val="both"/>
        <w:rPr>
          <w:sz w:val="28"/>
          <w:szCs w:val="28"/>
        </w:rPr>
      </w:pPr>
      <w:r w:rsidRPr="00C56026">
        <w:rPr>
          <w:sz w:val="28"/>
          <w:szCs w:val="28"/>
        </w:rPr>
        <w:t>создание способов и приемов, которые направлены на развитие мотивационной сферы и личностных качеств учащихся, с целью включения в активную и продуктивную деятельность с использованием разных форм самостоятельной учебно-познавательной деятельности;</w:t>
      </w:r>
    </w:p>
    <w:p w:rsidR="00E62A6F" w:rsidRPr="00C56026" w:rsidRDefault="00E62A6F" w:rsidP="00C56026">
      <w:pPr>
        <w:pStyle w:val="Default"/>
        <w:numPr>
          <w:ilvl w:val="0"/>
          <w:numId w:val="7"/>
        </w:numPr>
        <w:ind w:left="714" w:hanging="357"/>
        <w:jc w:val="both"/>
        <w:rPr>
          <w:sz w:val="28"/>
          <w:szCs w:val="28"/>
        </w:rPr>
      </w:pPr>
      <w:r w:rsidRPr="00C56026">
        <w:rPr>
          <w:sz w:val="28"/>
          <w:szCs w:val="28"/>
        </w:rPr>
        <w:t xml:space="preserve">поэтапное, последовательное и комплексное включение учащихся в различные виды познавательной самостоятельности, в том числе, носящие проектный и исследовательский характер. </w:t>
      </w:r>
    </w:p>
    <w:p w:rsidR="00F1512B" w:rsidRPr="00C56026" w:rsidRDefault="003D13F5" w:rsidP="00C56026">
      <w:pPr>
        <w:shd w:val="clear" w:color="auto" w:fill="FFFFFF"/>
        <w:spacing w:before="100" w:after="100" w:line="240" w:lineRule="auto"/>
        <w:ind w:firstLine="357"/>
        <w:jc w:val="both"/>
        <w:rPr>
          <w:rFonts w:ascii="Times New Roman" w:hAnsi="Times New Roman" w:cs="Times New Roman"/>
          <w:sz w:val="28"/>
          <w:szCs w:val="28"/>
        </w:rPr>
      </w:pPr>
      <w:r w:rsidRPr="00C56026">
        <w:rPr>
          <w:rFonts w:ascii="Times New Roman" w:hAnsi="Times New Roman"/>
          <w:sz w:val="28"/>
          <w:szCs w:val="28"/>
        </w:rPr>
        <w:t xml:space="preserve">Информационные образовательные технологии, на мой взгляд, действительно являются эффективным инструментарием повышения познавательной активности учащихся. Считаю, </w:t>
      </w:r>
      <w:r w:rsidRPr="00C56026">
        <w:rPr>
          <w:rFonts w:ascii="Times New Roman" w:hAnsi="Times New Roman" w:cs="Times New Roman"/>
          <w:sz w:val="28"/>
          <w:szCs w:val="28"/>
        </w:rPr>
        <w:t xml:space="preserve">что математика – это один из тех предметов, в котором использование информационных технологий может активизировать все виды учебной деятельности: изучение нового материала, подготовка и проверка домашнего задания, самостоятельная работа, проверочные и контрольные работы, внеклассная работа, исследовательская и творческая работа. На базе использования информационных технологий </w:t>
      </w:r>
      <w:r w:rsidR="00F1512B" w:rsidRPr="00C56026">
        <w:rPr>
          <w:rFonts w:ascii="Times New Roman" w:hAnsi="Times New Roman" w:cs="Times New Roman"/>
          <w:sz w:val="28"/>
          <w:szCs w:val="28"/>
        </w:rPr>
        <w:t xml:space="preserve">можно усилить мотивацию </w:t>
      </w:r>
      <w:r w:rsidR="00F1512B" w:rsidRPr="00C56026">
        <w:rPr>
          <w:rFonts w:ascii="Times New Roman" w:eastAsia="Times New Roman" w:hAnsi="Times New Roman" w:cs="Times New Roman"/>
          <w:sz w:val="28"/>
          <w:szCs w:val="28"/>
          <w:lang w:eastAsia="ru-RU"/>
        </w:rPr>
        <w:t>учения путем активного диалога ученика с компьютером, разнообразием и красочностью информации (текст + звук + видео + цвет), путем ориентации учения на успех (позволяет довести решение любой задачи, опираясь на необходимую помощь), используя игровой фон общения человека с машиной и, что немаловажно, выдержкой, спокойствием и «дружественностью» машины по отношению к ученику</w:t>
      </w:r>
      <w:r w:rsidRPr="00C56026">
        <w:rPr>
          <w:rFonts w:ascii="Times New Roman" w:hAnsi="Times New Roman" w:cs="Times New Roman"/>
          <w:sz w:val="28"/>
          <w:szCs w:val="28"/>
        </w:rPr>
        <w:t xml:space="preserve">. </w:t>
      </w:r>
    </w:p>
    <w:p w:rsidR="00F1512B" w:rsidRPr="00C56026" w:rsidRDefault="00F1512B" w:rsidP="00C56026">
      <w:pPr>
        <w:spacing w:line="240" w:lineRule="auto"/>
        <w:jc w:val="both"/>
        <w:rPr>
          <w:rFonts w:ascii="Times New Roman" w:hAnsi="Times New Roman" w:cs="Times New Roman"/>
          <w:sz w:val="28"/>
          <w:szCs w:val="28"/>
        </w:rPr>
      </w:pPr>
      <w:r w:rsidRPr="00C56026">
        <w:rPr>
          <w:rFonts w:ascii="Times New Roman" w:hAnsi="Times New Roman" w:cs="Times New Roman"/>
          <w:sz w:val="28"/>
          <w:szCs w:val="28"/>
        </w:rPr>
        <w:tab/>
        <w:t xml:space="preserve">Использование информационных технологий необходимо рассматривать в неразрывном единстве всех составляющих образовательного процесса: </w:t>
      </w:r>
    </w:p>
    <w:p w:rsidR="00F1512B" w:rsidRPr="00C56026" w:rsidRDefault="00F1512B" w:rsidP="00C56026">
      <w:pPr>
        <w:pStyle w:val="1"/>
        <w:numPr>
          <w:ilvl w:val="0"/>
          <w:numId w:val="9"/>
        </w:numPr>
        <w:spacing w:line="240" w:lineRule="auto"/>
        <w:jc w:val="both"/>
        <w:rPr>
          <w:rFonts w:ascii="Times New Roman" w:hAnsi="Times New Roman" w:cs="Times New Roman"/>
          <w:sz w:val="28"/>
          <w:szCs w:val="28"/>
        </w:rPr>
      </w:pPr>
      <w:r w:rsidRPr="00C56026">
        <w:rPr>
          <w:rFonts w:ascii="Times New Roman" w:hAnsi="Times New Roman" w:cs="Times New Roman"/>
          <w:sz w:val="28"/>
          <w:szCs w:val="28"/>
        </w:rPr>
        <w:t xml:space="preserve">создание уроков с </w:t>
      </w:r>
      <w:r w:rsidR="00E26200" w:rsidRPr="00C56026">
        <w:rPr>
          <w:rFonts w:ascii="Times New Roman" w:hAnsi="Times New Roman" w:cs="Times New Roman"/>
          <w:sz w:val="28"/>
          <w:szCs w:val="28"/>
        </w:rPr>
        <w:t>использованием информационных</w:t>
      </w:r>
      <w:r w:rsidRPr="00C56026">
        <w:rPr>
          <w:rFonts w:ascii="Times New Roman" w:hAnsi="Times New Roman" w:cs="Times New Roman"/>
          <w:sz w:val="28"/>
          <w:szCs w:val="28"/>
        </w:rPr>
        <w:t xml:space="preserve"> технологий;</w:t>
      </w:r>
    </w:p>
    <w:p w:rsidR="00F1512B" w:rsidRPr="00C56026" w:rsidRDefault="00F1512B" w:rsidP="00C56026">
      <w:pPr>
        <w:pStyle w:val="1"/>
        <w:numPr>
          <w:ilvl w:val="0"/>
          <w:numId w:val="9"/>
        </w:numPr>
        <w:spacing w:line="240" w:lineRule="auto"/>
        <w:jc w:val="both"/>
        <w:rPr>
          <w:rFonts w:ascii="Times New Roman" w:hAnsi="Times New Roman" w:cs="Times New Roman"/>
          <w:sz w:val="28"/>
          <w:szCs w:val="28"/>
        </w:rPr>
      </w:pPr>
      <w:r w:rsidRPr="00C56026">
        <w:rPr>
          <w:rFonts w:ascii="Times New Roman" w:hAnsi="Times New Roman" w:cs="Times New Roman"/>
          <w:sz w:val="28"/>
          <w:szCs w:val="28"/>
        </w:rPr>
        <w:t>творческая проектная работа учащихся;</w:t>
      </w:r>
    </w:p>
    <w:p w:rsidR="00F1512B" w:rsidRPr="00C56026" w:rsidRDefault="00F1512B" w:rsidP="00C56026">
      <w:pPr>
        <w:pStyle w:val="1"/>
        <w:numPr>
          <w:ilvl w:val="0"/>
          <w:numId w:val="9"/>
        </w:numPr>
        <w:spacing w:line="240" w:lineRule="auto"/>
        <w:jc w:val="both"/>
        <w:rPr>
          <w:rFonts w:ascii="Times New Roman" w:hAnsi="Times New Roman" w:cs="Times New Roman"/>
          <w:sz w:val="28"/>
          <w:szCs w:val="28"/>
        </w:rPr>
      </w:pPr>
      <w:r w:rsidRPr="00C56026">
        <w:rPr>
          <w:rFonts w:ascii="Times New Roman" w:hAnsi="Times New Roman" w:cs="Times New Roman"/>
          <w:sz w:val="28"/>
          <w:szCs w:val="28"/>
        </w:rPr>
        <w:t>дистанционное обучение, конкурсы;</w:t>
      </w:r>
    </w:p>
    <w:p w:rsidR="00F1512B" w:rsidRPr="00C56026" w:rsidRDefault="00F1512B" w:rsidP="00C56026">
      <w:pPr>
        <w:pStyle w:val="1"/>
        <w:numPr>
          <w:ilvl w:val="0"/>
          <w:numId w:val="9"/>
        </w:numPr>
        <w:spacing w:line="240" w:lineRule="auto"/>
        <w:jc w:val="both"/>
        <w:rPr>
          <w:rFonts w:ascii="Times New Roman" w:hAnsi="Times New Roman" w:cs="Times New Roman"/>
          <w:sz w:val="28"/>
          <w:szCs w:val="28"/>
        </w:rPr>
      </w:pPr>
      <w:r w:rsidRPr="00C56026">
        <w:rPr>
          <w:rFonts w:ascii="Times New Roman" w:hAnsi="Times New Roman" w:cs="Times New Roman"/>
          <w:sz w:val="28"/>
          <w:szCs w:val="28"/>
        </w:rPr>
        <w:lastRenderedPageBreak/>
        <w:t>библиотека, ресурсы Интернет;</w:t>
      </w:r>
    </w:p>
    <w:p w:rsidR="00F1512B" w:rsidRPr="00C56026" w:rsidRDefault="00F1512B" w:rsidP="00C56026">
      <w:pPr>
        <w:pStyle w:val="1"/>
        <w:numPr>
          <w:ilvl w:val="0"/>
          <w:numId w:val="9"/>
        </w:numPr>
        <w:spacing w:line="240" w:lineRule="auto"/>
        <w:jc w:val="both"/>
        <w:rPr>
          <w:rFonts w:ascii="Times New Roman" w:hAnsi="Times New Roman" w:cs="Times New Roman"/>
          <w:sz w:val="28"/>
          <w:szCs w:val="28"/>
        </w:rPr>
      </w:pPr>
      <w:r w:rsidRPr="00C56026">
        <w:rPr>
          <w:rFonts w:ascii="Times New Roman" w:hAnsi="Times New Roman" w:cs="Times New Roman"/>
          <w:sz w:val="28"/>
          <w:szCs w:val="28"/>
        </w:rPr>
        <w:t>элективные курсы;</w:t>
      </w:r>
    </w:p>
    <w:p w:rsidR="00F1512B" w:rsidRPr="00C56026" w:rsidRDefault="00F1512B" w:rsidP="00C56026">
      <w:pPr>
        <w:pStyle w:val="1"/>
        <w:numPr>
          <w:ilvl w:val="0"/>
          <w:numId w:val="9"/>
        </w:numPr>
        <w:spacing w:line="240" w:lineRule="auto"/>
        <w:jc w:val="both"/>
        <w:rPr>
          <w:rFonts w:ascii="Times New Roman" w:hAnsi="Times New Roman" w:cs="Times New Roman"/>
          <w:sz w:val="28"/>
          <w:szCs w:val="28"/>
        </w:rPr>
      </w:pPr>
      <w:r w:rsidRPr="00C56026">
        <w:rPr>
          <w:rFonts w:ascii="Times New Roman" w:hAnsi="Times New Roman" w:cs="Times New Roman"/>
          <w:sz w:val="28"/>
          <w:szCs w:val="28"/>
        </w:rPr>
        <w:t>творческое взаимодействие с педагогами.</w:t>
      </w:r>
    </w:p>
    <w:p w:rsidR="00DE63B9" w:rsidRPr="00C56026" w:rsidRDefault="00F1512B" w:rsidP="00C5602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56026">
        <w:rPr>
          <w:rFonts w:ascii="Times New Roman" w:hAnsi="Times New Roman" w:cs="Times New Roman"/>
          <w:sz w:val="28"/>
          <w:szCs w:val="28"/>
        </w:rPr>
        <w:t xml:space="preserve">В процессе преподавания математики, информационные технологии могут использоваться в различных формах.  </w:t>
      </w:r>
      <w:r w:rsidR="00DE63B9" w:rsidRPr="00C56026">
        <w:rPr>
          <w:rFonts w:ascii="Times New Roman" w:eastAsia="Times New Roman" w:hAnsi="Times New Roman" w:cs="Times New Roman"/>
          <w:sz w:val="28"/>
          <w:szCs w:val="28"/>
          <w:lang w:eastAsia="ru-RU"/>
        </w:rPr>
        <w:t>Используемые мною направления можно представить в виде следующих блоков:</w:t>
      </w:r>
    </w:p>
    <w:p w:rsidR="00DE63B9" w:rsidRPr="00C56026" w:rsidRDefault="00DE63B9" w:rsidP="00C56026">
      <w:pPr>
        <w:pStyle w:val="a3"/>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C56026">
        <w:rPr>
          <w:rFonts w:ascii="Times New Roman" w:eastAsia="Times New Roman" w:hAnsi="Times New Roman" w:cs="Times New Roman"/>
          <w:sz w:val="28"/>
          <w:szCs w:val="28"/>
          <w:lang w:eastAsia="ru-RU"/>
        </w:rPr>
        <w:t>мультимедийные сценарии уроков;</w:t>
      </w:r>
    </w:p>
    <w:p w:rsidR="00DE63B9" w:rsidRPr="00C56026" w:rsidRDefault="00DE63B9" w:rsidP="00C56026">
      <w:pPr>
        <w:pStyle w:val="a3"/>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C56026">
        <w:rPr>
          <w:rFonts w:ascii="Times New Roman" w:eastAsia="Times New Roman" w:hAnsi="Times New Roman" w:cs="Times New Roman"/>
          <w:sz w:val="28"/>
          <w:szCs w:val="28"/>
          <w:lang w:eastAsia="ru-RU"/>
        </w:rPr>
        <w:t>проверка знаний (создание тестов в различных приложениях);</w:t>
      </w:r>
    </w:p>
    <w:p w:rsidR="00DE63B9" w:rsidRPr="00C56026" w:rsidRDefault="00DE63B9" w:rsidP="00C56026">
      <w:pPr>
        <w:pStyle w:val="a3"/>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C56026">
        <w:rPr>
          <w:rFonts w:ascii="Times New Roman" w:eastAsia="Times New Roman" w:hAnsi="Times New Roman" w:cs="Times New Roman"/>
          <w:sz w:val="28"/>
          <w:szCs w:val="28"/>
          <w:lang w:eastAsia="ru-RU"/>
        </w:rPr>
        <w:t xml:space="preserve">закрепление знаний (работа с тренажёрами, позволяющими использовать задания </w:t>
      </w:r>
      <w:proofErr w:type="spellStart"/>
      <w:r w:rsidRPr="00C56026">
        <w:rPr>
          <w:rFonts w:ascii="Times New Roman" w:eastAsia="Times New Roman" w:hAnsi="Times New Roman" w:cs="Times New Roman"/>
          <w:sz w:val="28"/>
          <w:szCs w:val="28"/>
          <w:lang w:eastAsia="ru-RU"/>
        </w:rPr>
        <w:t>равноуровневого</w:t>
      </w:r>
      <w:proofErr w:type="spellEnd"/>
      <w:r w:rsidRPr="00C56026">
        <w:rPr>
          <w:rFonts w:ascii="Times New Roman" w:eastAsia="Times New Roman" w:hAnsi="Times New Roman" w:cs="Times New Roman"/>
          <w:sz w:val="28"/>
          <w:szCs w:val="28"/>
          <w:lang w:eastAsia="ru-RU"/>
        </w:rPr>
        <w:t xml:space="preserve"> плана);</w:t>
      </w:r>
    </w:p>
    <w:p w:rsidR="00DE63B9" w:rsidRPr="00C56026" w:rsidRDefault="00A9282F" w:rsidP="00C56026">
      <w:pPr>
        <w:pStyle w:val="a3"/>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C56026">
        <w:rPr>
          <w:rFonts w:ascii="Times New Roman" w:eastAsia="Times New Roman" w:hAnsi="Times New Roman" w:cs="Times New Roman"/>
          <w:sz w:val="28"/>
          <w:szCs w:val="28"/>
          <w:lang w:eastAsia="ru-RU"/>
        </w:rPr>
        <w:t>дистанционные формы</w:t>
      </w:r>
      <w:r w:rsidR="00DE63B9" w:rsidRPr="00C56026">
        <w:rPr>
          <w:rFonts w:ascii="Times New Roman" w:eastAsia="Times New Roman" w:hAnsi="Times New Roman" w:cs="Times New Roman"/>
          <w:sz w:val="28"/>
          <w:szCs w:val="28"/>
          <w:lang w:eastAsia="ru-RU"/>
        </w:rPr>
        <w:t xml:space="preserve"> обучени</w:t>
      </w:r>
      <w:r w:rsidRPr="00C56026">
        <w:rPr>
          <w:rFonts w:ascii="Times New Roman" w:eastAsia="Times New Roman" w:hAnsi="Times New Roman" w:cs="Times New Roman"/>
          <w:sz w:val="28"/>
          <w:szCs w:val="28"/>
          <w:lang w:eastAsia="ru-RU"/>
        </w:rPr>
        <w:t>я</w:t>
      </w:r>
      <w:r w:rsidR="00DE63B9" w:rsidRPr="00C56026">
        <w:rPr>
          <w:rFonts w:ascii="Times New Roman" w:eastAsia="Times New Roman" w:hAnsi="Times New Roman" w:cs="Times New Roman"/>
          <w:sz w:val="28"/>
          <w:szCs w:val="28"/>
          <w:lang w:eastAsia="ru-RU"/>
        </w:rPr>
        <w:t>;</w:t>
      </w:r>
    </w:p>
    <w:p w:rsidR="00DE63B9" w:rsidRPr="00C56026" w:rsidRDefault="00DE63B9" w:rsidP="00C56026">
      <w:pPr>
        <w:pStyle w:val="a3"/>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C56026">
        <w:rPr>
          <w:rFonts w:ascii="Times New Roman" w:eastAsia="Times New Roman" w:hAnsi="Times New Roman" w:cs="Times New Roman"/>
          <w:sz w:val="28"/>
          <w:szCs w:val="28"/>
          <w:lang w:eastAsia="ru-RU"/>
        </w:rPr>
        <w:t>подготовка к ГИА (</w:t>
      </w:r>
      <w:r w:rsidRPr="00C56026">
        <w:rPr>
          <w:rFonts w:ascii="Times New Roman" w:eastAsia="Times New Roman" w:hAnsi="Times New Roman" w:cs="Times New Roman"/>
          <w:sz w:val="28"/>
          <w:szCs w:val="28"/>
          <w:lang w:val="en-US" w:eastAsia="ru-RU"/>
        </w:rPr>
        <w:t>on</w:t>
      </w:r>
      <w:r w:rsidRPr="00C56026">
        <w:rPr>
          <w:rFonts w:ascii="Times New Roman" w:eastAsia="Times New Roman" w:hAnsi="Times New Roman" w:cs="Times New Roman"/>
          <w:sz w:val="28"/>
          <w:szCs w:val="28"/>
          <w:lang w:eastAsia="ru-RU"/>
        </w:rPr>
        <w:t>-</w:t>
      </w:r>
      <w:r w:rsidRPr="00C56026">
        <w:rPr>
          <w:rFonts w:ascii="Times New Roman" w:eastAsia="Times New Roman" w:hAnsi="Times New Roman" w:cs="Times New Roman"/>
          <w:sz w:val="28"/>
          <w:szCs w:val="28"/>
          <w:lang w:val="en-US" w:eastAsia="ru-RU"/>
        </w:rPr>
        <w:t>line</w:t>
      </w:r>
      <w:r w:rsidRPr="00C56026">
        <w:rPr>
          <w:rFonts w:ascii="Times New Roman" w:eastAsia="Times New Roman" w:hAnsi="Times New Roman" w:cs="Times New Roman"/>
          <w:sz w:val="28"/>
          <w:szCs w:val="28"/>
          <w:lang w:eastAsia="ru-RU"/>
        </w:rPr>
        <w:t xml:space="preserve"> тестирование, работа в открытом</w:t>
      </w:r>
      <w:r w:rsidR="00A9282F" w:rsidRPr="00C56026">
        <w:rPr>
          <w:rFonts w:ascii="Times New Roman" w:eastAsia="Times New Roman" w:hAnsi="Times New Roman" w:cs="Times New Roman"/>
          <w:sz w:val="28"/>
          <w:szCs w:val="28"/>
          <w:lang w:eastAsia="ru-RU"/>
        </w:rPr>
        <w:t xml:space="preserve"> банке заданий)</w:t>
      </w:r>
    </w:p>
    <w:p w:rsidR="00A9282F" w:rsidRPr="00C56026" w:rsidRDefault="00A9282F" w:rsidP="00C56026">
      <w:pPr>
        <w:pStyle w:val="a3"/>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C56026">
        <w:rPr>
          <w:rFonts w:ascii="Times New Roman" w:eastAsia="Times New Roman" w:hAnsi="Times New Roman" w:cs="Times New Roman"/>
          <w:sz w:val="28"/>
          <w:szCs w:val="28"/>
          <w:lang w:eastAsia="ru-RU"/>
        </w:rPr>
        <w:t>внеурочная деятельность.</w:t>
      </w:r>
    </w:p>
    <w:p w:rsidR="00AC76FE" w:rsidRPr="00C56026" w:rsidRDefault="00AC76FE" w:rsidP="00C56026">
      <w:pPr>
        <w:shd w:val="clear" w:color="auto" w:fill="FFFFFF"/>
        <w:spacing w:before="100" w:after="100" w:line="240" w:lineRule="auto"/>
        <w:ind w:left="360" w:firstLine="348"/>
        <w:rPr>
          <w:rFonts w:ascii="Times New Roman" w:eastAsia="Times New Roman" w:hAnsi="Times New Roman" w:cs="Times New Roman"/>
          <w:sz w:val="28"/>
          <w:szCs w:val="28"/>
          <w:lang w:eastAsia="ru-RU"/>
        </w:rPr>
      </w:pPr>
      <w:r w:rsidRPr="00C56026">
        <w:rPr>
          <w:rFonts w:ascii="Times New Roman" w:eastAsia="Times New Roman" w:hAnsi="Times New Roman" w:cs="Times New Roman"/>
          <w:sz w:val="28"/>
          <w:szCs w:val="28"/>
          <w:lang w:eastAsia="ru-RU"/>
        </w:rPr>
        <w:t xml:space="preserve">Применение </w:t>
      </w:r>
      <w:r w:rsidR="00A9282F" w:rsidRPr="00C56026">
        <w:rPr>
          <w:rFonts w:ascii="Times New Roman" w:eastAsia="Times New Roman" w:hAnsi="Times New Roman" w:cs="Times New Roman"/>
          <w:sz w:val="28"/>
          <w:szCs w:val="28"/>
          <w:lang w:eastAsia="ru-RU"/>
        </w:rPr>
        <w:t xml:space="preserve">информационных </w:t>
      </w:r>
      <w:r w:rsidR="00842C36" w:rsidRPr="00C56026">
        <w:rPr>
          <w:rFonts w:ascii="Times New Roman" w:eastAsia="Times New Roman" w:hAnsi="Times New Roman" w:cs="Times New Roman"/>
          <w:sz w:val="28"/>
          <w:szCs w:val="28"/>
          <w:lang w:eastAsia="ru-RU"/>
        </w:rPr>
        <w:t>технологий на</w:t>
      </w:r>
      <w:r w:rsidRPr="00C56026">
        <w:rPr>
          <w:rFonts w:ascii="Times New Roman" w:eastAsia="Times New Roman" w:hAnsi="Times New Roman" w:cs="Times New Roman"/>
          <w:sz w:val="28"/>
          <w:szCs w:val="28"/>
          <w:lang w:eastAsia="ru-RU"/>
        </w:rPr>
        <w:t xml:space="preserve"> уроках открыло доступ к новым источникам информации и позволило отойти от традиционных форм изложения материала.</w:t>
      </w:r>
    </w:p>
    <w:p w:rsidR="005775DA" w:rsidRPr="00C56026" w:rsidRDefault="00AC76FE" w:rsidP="00C56026">
      <w:pPr>
        <w:shd w:val="clear" w:color="auto" w:fill="FFFFFF"/>
        <w:spacing w:before="100" w:after="100" w:line="240" w:lineRule="auto"/>
        <w:ind w:firstLine="360"/>
        <w:rPr>
          <w:rFonts w:ascii="Times New Roman" w:eastAsia="Times New Roman" w:hAnsi="Times New Roman" w:cs="Times New Roman"/>
          <w:sz w:val="28"/>
          <w:szCs w:val="28"/>
          <w:lang w:eastAsia="ru-RU"/>
        </w:rPr>
      </w:pPr>
      <w:r w:rsidRPr="00C56026">
        <w:rPr>
          <w:rFonts w:ascii="Times New Roman" w:eastAsia="Times New Roman" w:hAnsi="Times New Roman" w:cs="Times New Roman"/>
          <w:sz w:val="28"/>
          <w:szCs w:val="28"/>
          <w:lang w:eastAsia="ru-RU"/>
        </w:rPr>
        <w:t xml:space="preserve">Характер использования </w:t>
      </w:r>
      <w:r w:rsidR="00A9282F" w:rsidRPr="00C56026">
        <w:rPr>
          <w:rFonts w:ascii="Times New Roman" w:eastAsia="Times New Roman" w:hAnsi="Times New Roman" w:cs="Times New Roman"/>
          <w:sz w:val="28"/>
          <w:szCs w:val="28"/>
          <w:lang w:eastAsia="ru-RU"/>
        </w:rPr>
        <w:t>информационных технологий</w:t>
      </w:r>
      <w:r w:rsidRPr="00C56026">
        <w:rPr>
          <w:rFonts w:ascii="Times New Roman" w:eastAsia="Times New Roman" w:hAnsi="Times New Roman" w:cs="Times New Roman"/>
          <w:sz w:val="28"/>
          <w:szCs w:val="28"/>
          <w:lang w:eastAsia="ru-RU"/>
        </w:rPr>
        <w:t xml:space="preserve"> на уроках может быть разный – это обучающий, развивающий, коммуникативный, диагностический, общекультурный. Это зависит от цели и задач, стоящих у меня, как учителя, при проектировании уро</w:t>
      </w:r>
      <w:r w:rsidR="005775DA" w:rsidRPr="00C56026">
        <w:rPr>
          <w:rFonts w:ascii="Times New Roman" w:eastAsia="Times New Roman" w:hAnsi="Times New Roman" w:cs="Times New Roman"/>
          <w:sz w:val="28"/>
          <w:szCs w:val="28"/>
          <w:lang w:eastAsia="ru-RU"/>
        </w:rPr>
        <w:t>ка с использованием компьютера.</w:t>
      </w:r>
    </w:p>
    <w:p w:rsidR="00AC76FE" w:rsidRPr="00C56026" w:rsidRDefault="005775DA" w:rsidP="00C56026">
      <w:pPr>
        <w:shd w:val="clear" w:color="auto" w:fill="FFFFFF"/>
        <w:spacing w:before="100" w:after="100" w:line="240" w:lineRule="auto"/>
        <w:rPr>
          <w:rFonts w:ascii="Times New Roman" w:eastAsia="Times New Roman" w:hAnsi="Times New Roman" w:cs="Times New Roman"/>
          <w:sz w:val="28"/>
          <w:szCs w:val="28"/>
          <w:lang w:eastAsia="ru-RU"/>
        </w:rPr>
      </w:pPr>
      <w:r w:rsidRPr="00C56026">
        <w:rPr>
          <w:rFonts w:ascii="Times New Roman" w:eastAsia="Times New Roman" w:hAnsi="Times New Roman" w:cs="Times New Roman"/>
          <w:sz w:val="28"/>
          <w:szCs w:val="28"/>
          <w:lang w:eastAsia="ru-RU"/>
        </w:rPr>
        <w:t xml:space="preserve">      </w:t>
      </w:r>
      <w:r w:rsidR="00AC76FE" w:rsidRPr="00C56026">
        <w:rPr>
          <w:rFonts w:ascii="Times New Roman" w:eastAsia="Times New Roman" w:hAnsi="Times New Roman" w:cs="Times New Roman"/>
          <w:sz w:val="28"/>
          <w:szCs w:val="28"/>
          <w:lang w:eastAsia="ru-RU"/>
        </w:rPr>
        <w:t>Провожу уроки демонстрационного типа, уроки обо</w:t>
      </w:r>
      <w:r w:rsidR="00A9282F" w:rsidRPr="00C56026">
        <w:rPr>
          <w:rFonts w:ascii="Times New Roman" w:eastAsia="Times New Roman" w:hAnsi="Times New Roman" w:cs="Times New Roman"/>
          <w:sz w:val="28"/>
          <w:szCs w:val="28"/>
          <w:lang w:eastAsia="ru-RU"/>
        </w:rPr>
        <w:t xml:space="preserve">бщения и получения новых знаний </w:t>
      </w:r>
      <w:r w:rsidR="00AC76FE" w:rsidRPr="00C56026">
        <w:rPr>
          <w:rFonts w:ascii="Times New Roman" w:eastAsia="Times New Roman" w:hAnsi="Times New Roman" w:cs="Times New Roman"/>
          <w:sz w:val="28"/>
          <w:szCs w:val="28"/>
          <w:lang w:eastAsia="ru-RU"/>
        </w:rPr>
        <w:t xml:space="preserve">и др. В качестве программного </w:t>
      </w:r>
      <w:r w:rsidR="00842C36" w:rsidRPr="00C56026">
        <w:rPr>
          <w:rFonts w:ascii="Times New Roman" w:eastAsia="Times New Roman" w:hAnsi="Times New Roman" w:cs="Times New Roman"/>
          <w:sz w:val="28"/>
          <w:szCs w:val="28"/>
          <w:lang w:eastAsia="ru-RU"/>
        </w:rPr>
        <w:t>обеспечения использую</w:t>
      </w:r>
      <w:r w:rsidR="00AC76FE" w:rsidRPr="00C56026">
        <w:rPr>
          <w:rFonts w:ascii="Times New Roman" w:eastAsia="Times New Roman" w:hAnsi="Times New Roman" w:cs="Times New Roman"/>
          <w:sz w:val="28"/>
          <w:szCs w:val="28"/>
          <w:lang w:eastAsia="ru-RU"/>
        </w:rPr>
        <w:t xml:space="preserve"> </w:t>
      </w:r>
      <w:r w:rsidR="00842C36" w:rsidRPr="00C56026">
        <w:rPr>
          <w:rFonts w:ascii="Times New Roman" w:eastAsia="Times New Roman" w:hAnsi="Times New Roman" w:cs="Times New Roman"/>
          <w:sz w:val="28"/>
          <w:szCs w:val="28"/>
          <w:lang w:eastAsia="ru-RU"/>
        </w:rPr>
        <w:t xml:space="preserve">и </w:t>
      </w:r>
      <w:r w:rsidR="00AC76FE" w:rsidRPr="00C56026">
        <w:rPr>
          <w:rFonts w:ascii="Times New Roman" w:eastAsia="Times New Roman" w:hAnsi="Times New Roman" w:cs="Times New Roman"/>
          <w:sz w:val="28"/>
          <w:szCs w:val="28"/>
          <w:lang w:eastAsia="ru-RU"/>
        </w:rPr>
        <w:t>готовые продукты, разработанные производителями</w:t>
      </w:r>
      <w:r w:rsidR="00842C36" w:rsidRPr="00C56026">
        <w:rPr>
          <w:rFonts w:ascii="Times New Roman" w:eastAsia="Times New Roman" w:hAnsi="Times New Roman" w:cs="Times New Roman"/>
          <w:sz w:val="28"/>
          <w:szCs w:val="28"/>
          <w:lang w:eastAsia="ru-RU"/>
        </w:rPr>
        <w:t xml:space="preserve">, </w:t>
      </w:r>
      <w:r w:rsidRPr="00C56026">
        <w:rPr>
          <w:rFonts w:ascii="Times New Roman" w:eastAsia="Times New Roman" w:hAnsi="Times New Roman" w:cs="Times New Roman"/>
          <w:sz w:val="28"/>
          <w:szCs w:val="28"/>
          <w:lang w:eastAsia="ru-RU"/>
        </w:rPr>
        <w:t>и разработанные</w:t>
      </w:r>
      <w:r w:rsidR="00842C36" w:rsidRPr="00C56026">
        <w:rPr>
          <w:rFonts w:ascii="Times New Roman" w:eastAsia="Times New Roman" w:hAnsi="Times New Roman" w:cs="Times New Roman"/>
          <w:sz w:val="28"/>
          <w:szCs w:val="28"/>
          <w:lang w:eastAsia="ru-RU"/>
        </w:rPr>
        <w:t xml:space="preserve"> самостоятельно.</w:t>
      </w:r>
      <w:r w:rsidR="00AC76FE" w:rsidRPr="00C56026">
        <w:rPr>
          <w:rFonts w:ascii="Times New Roman" w:eastAsia="Times New Roman" w:hAnsi="Times New Roman" w:cs="Times New Roman"/>
          <w:sz w:val="28"/>
          <w:szCs w:val="28"/>
          <w:lang w:eastAsia="ru-RU"/>
        </w:rPr>
        <w:t xml:space="preserve"> </w:t>
      </w:r>
    </w:p>
    <w:p w:rsidR="00AC76FE" w:rsidRPr="00C56026" w:rsidRDefault="00AC76FE" w:rsidP="00C56026">
      <w:pPr>
        <w:shd w:val="clear" w:color="auto" w:fill="FFFFFF"/>
        <w:spacing w:before="100" w:after="100" w:line="240" w:lineRule="auto"/>
        <w:ind w:firstLine="360"/>
        <w:rPr>
          <w:rFonts w:ascii="Times New Roman" w:eastAsia="Times New Roman" w:hAnsi="Times New Roman" w:cs="Times New Roman"/>
          <w:sz w:val="28"/>
          <w:szCs w:val="28"/>
          <w:lang w:eastAsia="ru-RU"/>
        </w:rPr>
      </w:pPr>
      <w:r w:rsidRPr="00C56026">
        <w:rPr>
          <w:rFonts w:ascii="Times New Roman" w:eastAsia="Times New Roman" w:hAnsi="Times New Roman" w:cs="Times New Roman"/>
          <w:sz w:val="28"/>
          <w:szCs w:val="28"/>
          <w:lang w:eastAsia="ru-RU"/>
        </w:rPr>
        <w:t xml:space="preserve">Технология применения </w:t>
      </w:r>
      <w:r w:rsidR="00842C36" w:rsidRPr="00C56026">
        <w:rPr>
          <w:rFonts w:ascii="Times New Roman" w:eastAsia="Times New Roman" w:hAnsi="Times New Roman" w:cs="Times New Roman"/>
          <w:sz w:val="28"/>
          <w:szCs w:val="28"/>
          <w:lang w:eastAsia="ru-RU"/>
        </w:rPr>
        <w:t>информационных технологий</w:t>
      </w:r>
      <w:r w:rsidRPr="00C56026">
        <w:rPr>
          <w:rFonts w:ascii="Times New Roman" w:eastAsia="Times New Roman" w:hAnsi="Times New Roman" w:cs="Times New Roman"/>
          <w:sz w:val="28"/>
          <w:szCs w:val="28"/>
          <w:lang w:eastAsia="ru-RU"/>
        </w:rPr>
        <w:t xml:space="preserve"> на уроках математики должна быть не самоцелью, а сопровождать предмет для доступного, наглядного изложения материала, для организации интересной познавательной учебной деятельности.</w:t>
      </w:r>
    </w:p>
    <w:p w:rsidR="00AC76FE" w:rsidRPr="00C56026" w:rsidRDefault="00AC76FE" w:rsidP="00C56026">
      <w:pPr>
        <w:shd w:val="clear" w:color="auto" w:fill="FFFFFF"/>
        <w:spacing w:before="100" w:after="100" w:line="240" w:lineRule="auto"/>
        <w:ind w:firstLine="360"/>
        <w:rPr>
          <w:rFonts w:ascii="Times New Roman" w:eastAsia="Times New Roman" w:hAnsi="Times New Roman" w:cs="Times New Roman"/>
          <w:sz w:val="28"/>
          <w:szCs w:val="28"/>
          <w:lang w:eastAsia="ru-RU"/>
        </w:rPr>
      </w:pPr>
      <w:r w:rsidRPr="00C56026">
        <w:rPr>
          <w:rFonts w:ascii="Times New Roman" w:eastAsia="Times New Roman" w:hAnsi="Times New Roman" w:cs="Times New Roman"/>
          <w:sz w:val="28"/>
          <w:szCs w:val="28"/>
          <w:lang w:eastAsia="ru-RU"/>
        </w:rPr>
        <w:t xml:space="preserve">Использование </w:t>
      </w:r>
      <w:r w:rsidR="00842C36" w:rsidRPr="00C56026">
        <w:rPr>
          <w:rFonts w:ascii="Times New Roman" w:eastAsia="Times New Roman" w:hAnsi="Times New Roman" w:cs="Times New Roman"/>
          <w:sz w:val="28"/>
          <w:szCs w:val="28"/>
          <w:lang w:eastAsia="ru-RU"/>
        </w:rPr>
        <w:t>информационных технологий</w:t>
      </w:r>
      <w:r w:rsidRPr="00C56026">
        <w:rPr>
          <w:rFonts w:ascii="Times New Roman" w:eastAsia="Times New Roman" w:hAnsi="Times New Roman" w:cs="Times New Roman"/>
          <w:sz w:val="28"/>
          <w:szCs w:val="28"/>
          <w:lang w:eastAsia="ru-RU"/>
        </w:rPr>
        <w:t xml:space="preserve"> начинаю с анализа темы, методов подачи материала, выделения проблемных</w:t>
      </w:r>
      <w:r w:rsidR="00842C36" w:rsidRPr="00C56026">
        <w:rPr>
          <w:rFonts w:ascii="Times New Roman" w:eastAsia="Times New Roman" w:hAnsi="Times New Roman" w:cs="Times New Roman"/>
          <w:sz w:val="28"/>
          <w:szCs w:val="28"/>
          <w:lang w:eastAsia="ru-RU"/>
        </w:rPr>
        <w:t xml:space="preserve"> моментов и путей их разрешения, учитываю количество компьютеризированных рабочих мест. </w:t>
      </w:r>
      <w:r w:rsidRPr="00C56026">
        <w:rPr>
          <w:rFonts w:ascii="Times New Roman" w:eastAsia="Times New Roman" w:hAnsi="Times New Roman" w:cs="Times New Roman"/>
          <w:sz w:val="28"/>
          <w:szCs w:val="28"/>
          <w:lang w:eastAsia="ru-RU"/>
        </w:rPr>
        <w:t xml:space="preserve">При этом продумываю возможность разнообразить тип урока через применение </w:t>
      </w:r>
      <w:r w:rsidR="00842C36" w:rsidRPr="00C56026">
        <w:rPr>
          <w:rFonts w:ascii="Times New Roman" w:eastAsia="Times New Roman" w:hAnsi="Times New Roman" w:cs="Times New Roman"/>
          <w:sz w:val="28"/>
          <w:szCs w:val="28"/>
          <w:lang w:eastAsia="ru-RU"/>
        </w:rPr>
        <w:t>информационных технологий</w:t>
      </w:r>
      <w:r w:rsidRPr="00C56026">
        <w:rPr>
          <w:rFonts w:ascii="Times New Roman" w:eastAsia="Times New Roman" w:hAnsi="Times New Roman" w:cs="Times New Roman"/>
          <w:sz w:val="28"/>
          <w:szCs w:val="28"/>
          <w:lang w:eastAsia="ru-RU"/>
        </w:rPr>
        <w:t xml:space="preserve">. Разумеется, </w:t>
      </w:r>
      <w:r w:rsidR="00842C36" w:rsidRPr="00C56026">
        <w:rPr>
          <w:rFonts w:ascii="Times New Roman" w:eastAsia="Times New Roman" w:hAnsi="Times New Roman" w:cs="Times New Roman"/>
          <w:sz w:val="28"/>
          <w:szCs w:val="28"/>
          <w:lang w:eastAsia="ru-RU"/>
        </w:rPr>
        <w:t>применение информационных технологий</w:t>
      </w:r>
      <w:r w:rsidRPr="00C56026">
        <w:rPr>
          <w:rFonts w:ascii="Times New Roman" w:eastAsia="Times New Roman" w:hAnsi="Times New Roman" w:cs="Times New Roman"/>
          <w:sz w:val="28"/>
          <w:szCs w:val="28"/>
          <w:lang w:eastAsia="ru-RU"/>
        </w:rPr>
        <w:t xml:space="preserve"> должно быть методически обосновано. </w:t>
      </w:r>
    </w:p>
    <w:p w:rsidR="005775DA" w:rsidRPr="00C56026" w:rsidRDefault="005775DA" w:rsidP="00C56026">
      <w:pPr>
        <w:widowControl w:val="0"/>
        <w:tabs>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C56026">
        <w:rPr>
          <w:rFonts w:ascii="Times New Roman" w:eastAsia="Times New Roman" w:hAnsi="Times New Roman" w:cs="Times New Roman"/>
          <w:sz w:val="28"/>
          <w:szCs w:val="28"/>
          <w:lang w:eastAsia="ru-RU"/>
        </w:rPr>
        <w:t>На своих уроках я использую интерактивные методы обучения. Термин «интерактивные методы» можно перевести как «методы, позволяющие учащимся взаимодействовать между собой», а термин «интерактивное обучение» - обучение, построенное на взаимодействии. Оно направлено на создание комфортных условий обучения и включенность учащихся в учебное взаимодействие, что делает продуктивным сам процесс обучения.</w:t>
      </w:r>
    </w:p>
    <w:p w:rsidR="005775DA" w:rsidRPr="00C56026" w:rsidRDefault="005775DA" w:rsidP="00C56026">
      <w:pPr>
        <w:widowControl w:val="0"/>
        <w:tabs>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C56026">
        <w:rPr>
          <w:rFonts w:ascii="Times New Roman" w:eastAsia="Times New Roman" w:hAnsi="Times New Roman" w:cs="Times New Roman"/>
          <w:sz w:val="28"/>
          <w:szCs w:val="28"/>
          <w:lang w:eastAsia="ru-RU"/>
        </w:rPr>
        <w:lastRenderedPageBreak/>
        <w:t xml:space="preserve">Именно интерактивные методы обучения я преимущественно и использую для повышения познавательной активности учащихся. При этом организуются индивидуальная, парная и групповая работа, используется проектная работа, ролевые игры, осуществляется работа с документами и различными источниками информации. Кроме того, мною используются такие инновационные технологии, как электронные мультимедийные учебники и учебные пособия, электронные образовательные ресурсы: интерактивные презентации, тесты, и т.д. (готовые и самостоятельно разработанные, в том числе с применением сервисов </w:t>
      </w:r>
      <w:r w:rsidRPr="00C56026">
        <w:rPr>
          <w:rFonts w:ascii="Times New Roman" w:eastAsia="Times New Roman" w:hAnsi="Times New Roman" w:cs="Times New Roman"/>
          <w:sz w:val="28"/>
          <w:szCs w:val="28"/>
          <w:lang w:val="en-US" w:eastAsia="ru-RU"/>
        </w:rPr>
        <w:t>Web</w:t>
      </w:r>
      <w:r w:rsidRPr="00C56026">
        <w:rPr>
          <w:rFonts w:ascii="Times New Roman" w:eastAsia="Times New Roman" w:hAnsi="Times New Roman" w:cs="Times New Roman"/>
          <w:sz w:val="28"/>
          <w:szCs w:val="28"/>
          <w:lang w:eastAsia="ru-RU"/>
        </w:rPr>
        <w:t xml:space="preserve"> 2.0). Также в работе используются элементы дистанционного обучения.</w:t>
      </w:r>
    </w:p>
    <w:p w:rsidR="00C17BB0" w:rsidRDefault="00817BDD" w:rsidP="00C17BB0">
      <w:pPr>
        <w:shd w:val="clear" w:color="auto" w:fill="FFFFFF"/>
        <w:spacing w:before="100" w:after="100" w:line="240" w:lineRule="auto"/>
        <w:ind w:firstLine="708"/>
        <w:rPr>
          <w:rFonts w:ascii="Times New Roman" w:hAnsi="Times New Roman" w:cs="Times New Roman"/>
          <w:sz w:val="28"/>
          <w:szCs w:val="28"/>
        </w:rPr>
      </w:pPr>
      <w:r w:rsidRPr="00C56026">
        <w:rPr>
          <w:rStyle w:val="a9"/>
          <w:rFonts w:ascii="Times New Roman" w:hAnsi="Times New Roman" w:cs="Times New Roman"/>
          <w:b w:val="0"/>
          <w:sz w:val="28"/>
          <w:szCs w:val="28"/>
          <w:shd w:val="clear" w:color="auto" w:fill="FFFFFF"/>
        </w:rPr>
        <w:t>Приведу пример</w:t>
      </w:r>
      <w:r w:rsidR="00C17BB0">
        <w:rPr>
          <w:rStyle w:val="a9"/>
          <w:rFonts w:ascii="Times New Roman" w:hAnsi="Times New Roman" w:cs="Times New Roman"/>
          <w:b w:val="0"/>
          <w:sz w:val="28"/>
          <w:szCs w:val="28"/>
          <w:shd w:val="clear" w:color="auto" w:fill="FFFFFF"/>
        </w:rPr>
        <w:t>ы</w:t>
      </w:r>
      <w:r w:rsidR="005775DA" w:rsidRPr="00C56026">
        <w:rPr>
          <w:rStyle w:val="a9"/>
          <w:rFonts w:ascii="Times New Roman" w:hAnsi="Times New Roman" w:cs="Times New Roman"/>
          <w:b w:val="0"/>
          <w:sz w:val="28"/>
          <w:szCs w:val="28"/>
          <w:shd w:val="clear" w:color="auto" w:fill="FFFFFF"/>
        </w:rPr>
        <w:t>.</w:t>
      </w:r>
      <w:r w:rsidR="00C17BB0">
        <w:rPr>
          <w:rStyle w:val="a9"/>
          <w:rFonts w:ascii="Times New Roman" w:hAnsi="Times New Roman" w:cs="Times New Roman"/>
          <w:b w:val="0"/>
          <w:sz w:val="28"/>
          <w:szCs w:val="28"/>
          <w:shd w:val="clear" w:color="auto" w:fill="FFFFFF"/>
        </w:rPr>
        <w:t xml:space="preserve"> </w:t>
      </w:r>
      <w:r w:rsidR="00C17BB0">
        <w:rPr>
          <w:rFonts w:ascii="Times New Roman" w:eastAsia="Times New Roman" w:hAnsi="Times New Roman" w:cs="Times New Roman"/>
          <w:sz w:val="28"/>
          <w:szCs w:val="28"/>
          <w:lang w:eastAsia="ru-RU"/>
        </w:rPr>
        <w:t xml:space="preserve">На уроке открытия новых знаний по теме «Сложение дробей с разным знаменателем», использую сервис интерактивных приложений </w:t>
      </w:r>
      <w:hyperlink r:id="rId6" w:history="1">
        <w:r w:rsidR="00C17BB0" w:rsidRPr="00BD6AEC">
          <w:rPr>
            <w:rStyle w:val="a8"/>
            <w:rFonts w:ascii="Times New Roman" w:hAnsi="Times New Roman" w:cs="Times New Roman"/>
            <w:sz w:val="28"/>
            <w:szCs w:val="28"/>
          </w:rPr>
          <w:t>http://learningapps.org/</w:t>
        </w:r>
      </w:hyperlink>
      <w:r w:rsidR="00C17BB0" w:rsidRPr="00C56026">
        <w:rPr>
          <w:rFonts w:ascii="Times New Roman" w:hAnsi="Times New Roman" w:cs="Times New Roman"/>
          <w:sz w:val="28"/>
          <w:szCs w:val="28"/>
        </w:rPr>
        <w:t>.</w:t>
      </w:r>
      <w:r w:rsidR="00C17BB0">
        <w:rPr>
          <w:rFonts w:ascii="Times New Roman" w:hAnsi="Times New Roman" w:cs="Times New Roman"/>
          <w:sz w:val="28"/>
          <w:szCs w:val="28"/>
        </w:rPr>
        <w:t xml:space="preserve"> </w:t>
      </w:r>
    </w:p>
    <w:p w:rsidR="00C17BB0" w:rsidRDefault="00C17BB0" w:rsidP="00C17BB0">
      <w:pPr>
        <w:shd w:val="clear" w:color="auto" w:fill="FFFFFF"/>
        <w:spacing w:before="100" w:after="100" w:line="240" w:lineRule="auto"/>
        <w:ind w:firstLine="708"/>
        <w:rPr>
          <w:rFonts w:ascii="Times New Roman" w:hAnsi="Times New Roman" w:cs="Times New Roman"/>
          <w:sz w:val="28"/>
          <w:szCs w:val="28"/>
        </w:rPr>
      </w:pPr>
      <w:r>
        <w:rPr>
          <w:rFonts w:ascii="Times New Roman" w:hAnsi="Times New Roman" w:cs="Times New Roman"/>
          <w:sz w:val="28"/>
          <w:szCs w:val="28"/>
        </w:rPr>
        <w:t>Задание. Просмотри видеоролик «В царстве обыкновенных дробей». Составь алгоритм сложения дробей с разным знаменателем.</w:t>
      </w:r>
      <w:r w:rsidR="00A55926">
        <w:rPr>
          <w:rFonts w:ascii="Times New Roman" w:hAnsi="Times New Roman" w:cs="Times New Roman"/>
          <w:sz w:val="28"/>
          <w:szCs w:val="28"/>
        </w:rPr>
        <w:t xml:space="preserve"> </w:t>
      </w:r>
      <w:hyperlink r:id="rId7" w:history="1">
        <w:r w:rsidR="00A55926" w:rsidRPr="00BD6AEC">
          <w:rPr>
            <w:rStyle w:val="a8"/>
            <w:rFonts w:ascii="Times New Roman" w:hAnsi="Times New Roman" w:cs="Times New Roman"/>
            <w:sz w:val="28"/>
            <w:szCs w:val="28"/>
          </w:rPr>
          <w:t>http://learningapps.org/display?v=pbpc6mai501</w:t>
        </w:r>
      </w:hyperlink>
      <w:r w:rsidR="00A55926">
        <w:rPr>
          <w:rFonts w:ascii="Times New Roman" w:hAnsi="Times New Roman" w:cs="Times New Roman"/>
          <w:sz w:val="28"/>
          <w:szCs w:val="28"/>
        </w:rPr>
        <w:t xml:space="preserve"> </w:t>
      </w:r>
    </w:p>
    <w:p w:rsidR="00C17BB0" w:rsidRDefault="00C17BB0" w:rsidP="00C17BB0">
      <w:pPr>
        <w:shd w:val="clear" w:color="auto" w:fill="FFFFFF"/>
        <w:spacing w:before="100" w:after="100" w:line="240" w:lineRule="auto"/>
        <w:ind w:firstLine="708"/>
        <w:rPr>
          <w:rFonts w:ascii="Times New Roman" w:eastAsia="Times New Roman" w:hAnsi="Times New Roman" w:cs="Times New Roman"/>
          <w:sz w:val="28"/>
          <w:szCs w:val="28"/>
          <w:lang w:eastAsia="ru-RU"/>
        </w:rPr>
      </w:pPr>
      <w:r>
        <w:rPr>
          <w:noProof/>
          <w:lang w:eastAsia="ru-RU"/>
        </w:rPr>
        <w:drawing>
          <wp:inline distT="0" distB="0" distL="0" distR="0" wp14:anchorId="37ADDF62" wp14:editId="719F64AA">
            <wp:extent cx="3795395" cy="250075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825" t="7164" r="19144" b="20170"/>
                    <a:stretch/>
                  </pic:blipFill>
                  <pic:spPr bwMode="auto">
                    <a:xfrm>
                      <a:off x="0" y="0"/>
                      <a:ext cx="3796399" cy="2501420"/>
                    </a:xfrm>
                    <a:prstGeom prst="rect">
                      <a:avLst/>
                    </a:prstGeom>
                    <a:ln>
                      <a:noFill/>
                    </a:ln>
                    <a:extLst>
                      <a:ext uri="{53640926-AAD7-44D8-BBD7-CCE9431645EC}">
                        <a14:shadowObscured xmlns:a14="http://schemas.microsoft.com/office/drawing/2010/main"/>
                      </a:ext>
                    </a:extLst>
                  </pic:spPr>
                </pic:pic>
              </a:graphicData>
            </a:graphic>
          </wp:inline>
        </w:drawing>
      </w:r>
    </w:p>
    <w:p w:rsidR="00A55926" w:rsidRPr="00C56026" w:rsidRDefault="00A55926" w:rsidP="00C17BB0">
      <w:pPr>
        <w:shd w:val="clear" w:color="auto" w:fill="FFFFFF"/>
        <w:spacing w:before="100" w:after="10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Данный ресурс разрабатывался совместно с учащимися, что также повышает их познавательную активность к обучению математики.</w:t>
      </w:r>
    </w:p>
    <w:p w:rsidR="005775DA" w:rsidRPr="00C56026" w:rsidRDefault="005775DA" w:rsidP="00C56026">
      <w:pPr>
        <w:shd w:val="clear" w:color="auto" w:fill="FFFFFF"/>
        <w:spacing w:before="100" w:after="100" w:line="240" w:lineRule="auto"/>
        <w:ind w:firstLine="360"/>
        <w:rPr>
          <w:rFonts w:ascii="Times New Roman" w:eastAsia="Times New Roman" w:hAnsi="Times New Roman" w:cs="Times New Roman"/>
          <w:sz w:val="28"/>
          <w:szCs w:val="28"/>
          <w:lang w:eastAsia="ru-RU"/>
        </w:rPr>
      </w:pPr>
      <w:r w:rsidRPr="00C56026">
        <w:rPr>
          <w:rStyle w:val="a9"/>
          <w:rFonts w:ascii="Times New Roman" w:hAnsi="Times New Roman" w:cs="Times New Roman"/>
          <w:sz w:val="28"/>
          <w:szCs w:val="28"/>
          <w:shd w:val="clear" w:color="auto" w:fill="FFFFFF"/>
        </w:rPr>
        <w:t xml:space="preserve"> </w:t>
      </w:r>
      <w:r w:rsidRPr="00C56026">
        <w:rPr>
          <w:rStyle w:val="a9"/>
          <w:rFonts w:ascii="Times New Roman" w:hAnsi="Times New Roman" w:cs="Times New Roman"/>
          <w:b w:val="0"/>
          <w:sz w:val="28"/>
          <w:szCs w:val="28"/>
          <w:shd w:val="clear" w:color="auto" w:fill="FFFFFF"/>
        </w:rPr>
        <w:t>На уроках проверки (контроля) знаний</w:t>
      </w:r>
      <w:r w:rsidR="00A55926">
        <w:rPr>
          <w:rStyle w:val="a9"/>
          <w:rFonts w:ascii="Times New Roman" w:hAnsi="Times New Roman" w:cs="Times New Roman"/>
          <w:b w:val="0"/>
          <w:sz w:val="28"/>
          <w:szCs w:val="28"/>
          <w:shd w:val="clear" w:color="auto" w:fill="FFFFFF"/>
        </w:rPr>
        <w:t xml:space="preserve"> также</w:t>
      </w:r>
      <w:r w:rsidRPr="00C56026">
        <w:rPr>
          <w:rStyle w:val="a9"/>
          <w:rFonts w:ascii="Times New Roman" w:hAnsi="Times New Roman" w:cs="Times New Roman"/>
          <w:b w:val="0"/>
          <w:sz w:val="28"/>
          <w:szCs w:val="28"/>
          <w:shd w:val="clear" w:color="auto" w:fill="FFFFFF"/>
        </w:rPr>
        <w:t xml:space="preserve"> использу</w:t>
      </w:r>
      <w:r w:rsidR="00A55926">
        <w:rPr>
          <w:rStyle w:val="a9"/>
          <w:rFonts w:ascii="Times New Roman" w:hAnsi="Times New Roman" w:cs="Times New Roman"/>
          <w:b w:val="0"/>
          <w:sz w:val="28"/>
          <w:szCs w:val="28"/>
          <w:shd w:val="clear" w:color="auto" w:fill="FFFFFF"/>
        </w:rPr>
        <w:t>ю</w:t>
      </w:r>
      <w:r w:rsidRPr="00C56026">
        <w:rPr>
          <w:rStyle w:val="a9"/>
          <w:rFonts w:ascii="Times New Roman" w:hAnsi="Times New Roman" w:cs="Times New Roman"/>
          <w:b w:val="0"/>
          <w:sz w:val="28"/>
          <w:szCs w:val="28"/>
          <w:shd w:val="clear" w:color="auto" w:fill="FFFFFF"/>
        </w:rPr>
        <w:t xml:space="preserve"> сервис создания интерактивных приложений </w:t>
      </w:r>
      <w:r w:rsidRPr="00C56026">
        <w:rPr>
          <w:rFonts w:ascii="Times New Roman" w:hAnsi="Times New Roman" w:cs="Times New Roman"/>
          <w:sz w:val="28"/>
          <w:szCs w:val="28"/>
        </w:rPr>
        <w:t>http://learningapps.org/.</w:t>
      </w:r>
    </w:p>
    <w:p w:rsidR="00817BDD" w:rsidRPr="00C56026" w:rsidRDefault="00817BDD" w:rsidP="00C56026">
      <w:pPr>
        <w:shd w:val="clear" w:color="auto" w:fill="FFFFFF"/>
        <w:spacing w:before="100" w:after="100" w:line="240" w:lineRule="auto"/>
        <w:ind w:firstLine="360"/>
        <w:rPr>
          <w:rFonts w:ascii="Times New Roman" w:eastAsia="Times New Roman" w:hAnsi="Times New Roman" w:cs="Times New Roman"/>
          <w:sz w:val="28"/>
          <w:szCs w:val="28"/>
          <w:lang w:eastAsia="ru-RU"/>
        </w:rPr>
      </w:pPr>
      <w:r w:rsidRPr="00C56026">
        <w:rPr>
          <w:rFonts w:ascii="Times New Roman" w:eastAsia="Times New Roman" w:hAnsi="Times New Roman" w:cs="Times New Roman"/>
          <w:sz w:val="28"/>
          <w:szCs w:val="28"/>
          <w:lang w:eastAsia="ru-RU"/>
        </w:rPr>
        <w:t xml:space="preserve">Задание. Расположите числа в порядке возрастания.         </w:t>
      </w:r>
      <w:hyperlink r:id="rId9" w:history="1">
        <w:r w:rsidRPr="00C56026">
          <w:rPr>
            <w:rStyle w:val="a8"/>
            <w:rFonts w:ascii="Times New Roman" w:eastAsia="Times New Roman" w:hAnsi="Times New Roman" w:cs="Times New Roman"/>
            <w:sz w:val="28"/>
            <w:szCs w:val="28"/>
            <w:lang w:eastAsia="ru-RU"/>
          </w:rPr>
          <w:t>http://learningapps.org/display?v=sfqmg8w3</w:t>
        </w:r>
      </w:hyperlink>
    </w:p>
    <w:p w:rsidR="00817BDD" w:rsidRDefault="00817BDD" w:rsidP="00C56026">
      <w:pPr>
        <w:shd w:val="clear" w:color="auto" w:fill="FFFFFF"/>
        <w:spacing w:before="100" w:after="100" w:line="240" w:lineRule="auto"/>
        <w:ind w:firstLine="357"/>
        <w:rPr>
          <w:rFonts w:ascii="Times New Roman" w:eastAsia="Times New Roman" w:hAnsi="Times New Roman" w:cs="Times New Roman"/>
          <w:sz w:val="28"/>
          <w:szCs w:val="28"/>
          <w:lang w:eastAsia="ru-RU"/>
        </w:rPr>
      </w:pPr>
      <w:r w:rsidRPr="00C56026">
        <w:rPr>
          <w:noProof/>
          <w:sz w:val="28"/>
          <w:szCs w:val="28"/>
          <w:lang w:eastAsia="ru-RU"/>
        </w:rPr>
        <w:drawing>
          <wp:inline distT="0" distB="0" distL="0" distR="0" wp14:anchorId="63992A0A" wp14:editId="14BA827F">
            <wp:extent cx="3016624" cy="16404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656" t="7294" r="19949" b="35282"/>
                    <a:stretch/>
                  </pic:blipFill>
                  <pic:spPr bwMode="auto">
                    <a:xfrm>
                      <a:off x="0" y="0"/>
                      <a:ext cx="3022441" cy="1643598"/>
                    </a:xfrm>
                    <a:prstGeom prst="rect">
                      <a:avLst/>
                    </a:prstGeom>
                    <a:ln>
                      <a:noFill/>
                    </a:ln>
                    <a:extLst>
                      <a:ext uri="{53640926-AAD7-44D8-BBD7-CCE9431645EC}">
                        <a14:shadowObscured xmlns:a14="http://schemas.microsoft.com/office/drawing/2010/main"/>
                      </a:ext>
                    </a:extLst>
                  </pic:spPr>
                </pic:pic>
              </a:graphicData>
            </a:graphic>
          </wp:inline>
        </w:drawing>
      </w:r>
    </w:p>
    <w:p w:rsidR="00A55926" w:rsidRDefault="00A55926" w:rsidP="00C56026">
      <w:pPr>
        <w:shd w:val="clear" w:color="auto" w:fill="FFFFFF"/>
        <w:spacing w:before="100" w:after="100" w:line="240" w:lineRule="auto"/>
        <w:ind w:firstLine="357"/>
        <w:rPr>
          <w:rStyle w:val="a9"/>
          <w:rFonts w:ascii="Times New Roman" w:hAnsi="Times New Roman" w:cs="Times New Roman"/>
          <w:b w:val="0"/>
          <w:sz w:val="28"/>
          <w:szCs w:val="28"/>
          <w:shd w:val="clear" w:color="auto" w:fill="FFFFFF"/>
        </w:rPr>
      </w:pPr>
      <w:r w:rsidRPr="00A55926">
        <w:rPr>
          <w:rStyle w:val="a9"/>
          <w:rFonts w:ascii="Times New Roman" w:hAnsi="Times New Roman" w:cs="Times New Roman"/>
          <w:b w:val="0"/>
          <w:sz w:val="28"/>
          <w:szCs w:val="28"/>
          <w:shd w:val="clear" w:color="auto" w:fill="FFFFFF"/>
        </w:rPr>
        <w:lastRenderedPageBreak/>
        <w:t>Также при контроле</w:t>
      </w:r>
      <w:r>
        <w:rPr>
          <w:rStyle w:val="a9"/>
          <w:rFonts w:ascii="Times New Roman" w:hAnsi="Times New Roman" w:cs="Times New Roman"/>
          <w:b w:val="0"/>
          <w:sz w:val="28"/>
          <w:szCs w:val="28"/>
          <w:shd w:val="clear" w:color="auto" w:fill="FFFFFF"/>
        </w:rPr>
        <w:t xml:space="preserve"> знаний использую</w:t>
      </w:r>
      <w:r w:rsidRPr="00A55926">
        <w:rPr>
          <w:rStyle w:val="a9"/>
          <w:rFonts w:ascii="Times New Roman" w:hAnsi="Times New Roman" w:cs="Times New Roman"/>
          <w:b w:val="0"/>
          <w:sz w:val="28"/>
          <w:szCs w:val="28"/>
          <w:shd w:val="clear" w:color="auto" w:fill="FFFFFF"/>
        </w:rPr>
        <w:t xml:space="preserve"> </w:t>
      </w:r>
      <w:r>
        <w:rPr>
          <w:rStyle w:val="a9"/>
          <w:rFonts w:ascii="Times New Roman" w:hAnsi="Times New Roman" w:cs="Times New Roman"/>
          <w:b w:val="0"/>
          <w:sz w:val="28"/>
          <w:szCs w:val="28"/>
          <w:shd w:val="clear" w:color="auto" w:fill="FFFFFF"/>
        </w:rPr>
        <w:t xml:space="preserve">разработанные мною </w:t>
      </w:r>
      <w:r w:rsidRPr="00A55926">
        <w:rPr>
          <w:rStyle w:val="a9"/>
          <w:rFonts w:ascii="Times New Roman" w:hAnsi="Times New Roman" w:cs="Times New Roman"/>
          <w:b w:val="0"/>
          <w:sz w:val="28"/>
          <w:szCs w:val="28"/>
          <w:shd w:val="clear" w:color="auto" w:fill="FFFFFF"/>
        </w:rPr>
        <w:t>интерактивные тесты</w:t>
      </w:r>
      <w:r>
        <w:rPr>
          <w:rStyle w:val="a9"/>
          <w:rFonts w:ascii="Times New Roman" w:hAnsi="Times New Roman" w:cs="Times New Roman"/>
          <w:b w:val="0"/>
          <w:sz w:val="28"/>
          <w:szCs w:val="28"/>
          <w:shd w:val="clear" w:color="auto" w:fill="FFFFFF"/>
        </w:rPr>
        <w:t xml:space="preserve"> с помощью программы </w:t>
      </w:r>
      <w:proofErr w:type="spellStart"/>
      <w:r>
        <w:rPr>
          <w:rStyle w:val="a9"/>
          <w:rFonts w:ascii="Times New Roman" w:hAnsi="Times New Roman" w:cs="Times New Roman"/>
          <w:b w:val="0"/>
          <w:sz w:val="28"/>
          <w:szCs w:val="28"/>
          <w:shd w:val="clear" w:color="auto" w:fill="FFFFFF"/>
          <w:lang w:val="en-US"/>
        </w:rPr>
        <w:t>TestEdu</w:t>
      </w:r>
      <w:proofErr w:type="spellEnd"/>
      <w:r w:rsidRPr="00A55926">
        <w:rPr>
          <w:rStyle w:val="a9"/>
          <w:rFonts w:ascii="Times New Roman" w:hAnsi="Times New Roman" w:cs="Times New Roman"/>
          <w:b w:val="0"/>
          <w:sz w:val="28"/>
          <w:szCs w:val="28"/>
          <w:shd w:val="clear" w:color="auto" w:fill="FFFFFF"/>
        </w:rPr>
        <w:t xml:space="preserve">. </w:t>
      </w:r>
    </w:p>
    <w:p w:rsidR="00A55926" w:rsidRDefault="00A55926" w:rsidP="00C56026">
      <w:pPr>
        <w:shd w:val="clear" w:color="auto" w:fill="FFFFFF"/>
        <w:spacing w:before="100" w:after="100" w:line="240" w:lineRule="auto"/>
        <w:ind w:firstLine="357"/>
        <w:rPr>
          <w:rStyle w:val="a9"/>
          <w:rFonts w:ascii="Times New Roman" w:hAnsi="Times New Roman" w:cs="Times New Roman"/>
          <w:b w:val="0"/>
          <w:sz w:val="28"/>
          <w:szCs w:val="28"/>
          <w:shd w:val="clear" w:color="auto" w:fill="FFFFFF"/>
        </w:rPr>
      </w:pPr>
      <w:r>
        <w:rPr>
          <w:rStyle w:val="a9"/>
          <w:rFonts w:ascii="Times New Roman" w:hAnsi="Times New Roman" w:cs="Times New Roman"/>
          <w:b w:val="0"/>
          <w:sz w:val="28"/>
          <w:szCs w:val="28"/>
          <w:shd w:val="clear" w:color="auto" w:fill="FFFFFF"/>
        </w:rPr>
        <w:t>Например, на уроке геометрии 7 класса по теме «Начальные геометрические сведения»</w:t>
      </w:r>
    </w:p>
    <w:p w:rsidR="00A55926" w:rsidRDefault="00A55926" w:rsidP="00C56026">
      <w:pPr>
        <w:shd w:val="clear" w:color="auto" w:fill="FFFFFF"/>
        <w:spacing w:before="100" w:after="100" w:line="240" w:lineRule="auto"/>
        <w:ind w:firstLine="357"/>
        <w:rPr>
          <w:rStyle w:val="a9"/>
          <w:rFonts w:ascii="Times New Roman" w:hAnsi="Times New Roman" w:cs="Times New Roman"/>
          <w:b w:val="0"/>
          <w:sz w:val="28"/>
          <w:szCs w:val="28"/>
          <w:shd w:val="clear" w:color="auto" w:fill="FFFFFF"/>
        </w:rPr>
      </w:pPr>
      <w:bookmarkStart w:id="0" w:name="_GoBack"/>
      <w:r>
        <w:rPr>
          <w:noProof/>
          <w:lang w:eastAsia="ru-RU"/>
        </w:rPr>
        <w:drawing>
          <wp:inline distT="0" distB="0" distL="0" distR="0" wp14:anchorId="4D8A5A1E" wp14:editId="1D9B215E">
            <wp:extent cx="1651935" cy="229496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689" t="7295" r="33498" b="4251"/>
                    <a:stretch/>
                  </pic:blipFill>
                  <pic:spPr bwMode="auto">
                    <a:xfrm>
                      <a:off x="0" y="0"/>
                      <a:ext cx="1661739" cy="230858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AC76FE" w:rsidRPr="00C56026" w:rsidRDefault="00AC76FE" w:rsidP="00C56026">
      <w:pPr>
        <w:shd w:val="clear" w:color="auto" w:fill="FFFFFF"/>
        <w:spacing w:before="100" w:after="100" w:line="240" w:lineRule="auto"/>
        <w:ind w:firstLine="357"/>
        <w:rPr>
          <w:rFonts w:ascii="Times New Roman" w:eastAsia="Times New Roman" w:hAnsi="Times New Roman" w:cs="Times New Roman"/>
          <w:sz w:val="28"/>
          <w:szCs w:val="28"/>
          <w:lang w:eastAsia="ru-RU"/>
        </w:rPr>
      </w:pPr>
      <w:r w:rsidRPr="00C56026">
        <w:rPr>
          <w:rFonts w:ascii="Times New Roman" w:eastAsia="Times New Roman" w:hAnsi="Times New Roman" w:cs="Times New Roman"/>
          <w:sz w:val="28"/>
          <w:szCs w:val="28"/>
          <w:lang w:eastAsia="ru-RU"/>
        </w:rPr>
        <w:t xml:space="preserve">На своих уроках я использую </w:t>
      </w:r>
      <w:proofErr w:type="spellStart"/>
      <w:r w:rsidR="009D4C1D">
        <w:rPr>
          <w:rFonts w:ascii="Times New Roman" w:eastAsia="Times New Roman" w:hAnsi="Times New Roman" w:cs="Times New Roman"/>
          <w:sz w:val="28"/>
          <w:szCs w:val="28"/>
          <w:lang w:eastAsia="ru-RU"/>
        </w:rPr>
        <w:t>разно</w:t>
      </w:r>
      <w:r w:rsidRPr="00C56026">
        <w:rPr>
          <w:rFonts w:ascii="Times New Roman" w:eastAsia="Times New Roman" w:hAnsi="Times New Roman" w:cs="Times New Roman"/>
          <w:sz w:val="28"/>
          <w:szCs w:val="28"/>
          <w:lang w:eastAsia="ru-RU"/>
        </w:rPr>
        <w:t>уровневую</w:t>
      </w:r>
      <w:proofErr w:type="spellEnd"/>
      <w:r w:rsidRPr="00C56026">
        <w:rPr>
          <w:rFonts w:ascii="Times New Roman" w:eastAsia="Times New Roman" w:hAnsi="Times New Roman" w:cs="Times New Roman"/>
          <w:sz w:val="28"/>
          <w:szCs w:val="28"/>
          <w:lang w:eastAsia="ru-RU"/>
        </w:rPr>
        <w:t xml:space="preserve"> дифференциацию обучения. В основе </w:t>
      </w:r>
      <w:proofErr w:type="spellStart"/>
      <w:r w:rsidR="009D4C1D">
        <w:rPr>
          <w:rFonts w:ascii="Times New Roman" w:eastAsia="Times New Roman" w:hAnsi="Times New Roman" w:cs="Times New Roman"/>
          <w:sz w:val="28"/>
          <w:szCs w:val="28"/>
          <w:lang w:eastAsia="ru-RU"/>
        </w:rPr>
        <w:t>разно</w:t>
      </w:r>
      <w:r w:rsidRPr="00C56026">
        <w:rPr>
          <w:rFonts w:ascii="Times New Roman" w:eastAsia="Times New Roman" w:hAnsi="Times New Roman" w:cs="Times New Roman"/>
          <w:sz w:val="28"/>
          <w:szCs w:val="28"/>
          <w:lang w:eastAsia="ru-RU"/>
        </w:rPr>
        <w:t>уровневого</w:t>
      </w:r>
      <w:proofErr w:type="spellEnd"/>
      <w:r w:rsidRPr="00C56026">
        <w:rPr>
          <w:rFonts w:ascii="Times New Roman" w:eastAsia="Times New Roman" w:hAnsi="Times New Roman" w:cs="Times New Roman"/>
          <w:sz w:val="28"/>
          <w:szCs w:val="28"/>
          <w:lang w:eastAsia="ru-RU"/>
        </w:rPr>
        <w:t xml:space="preserve"> дифференцированного обучения лежит планирование результатов обучения: выделение уровня обязательной подготовки и формирование на этой основе повышенных уровней овладения материалом. Сообразуясь с ними и учитывая свои способности, интересы, потребности, ученик получает возможность выбирать объем и глубину усвоения учебного материала, варьировать свою учебную нагрузку</w:t>
      </w:r>
      <w:r w:rsidR="009D4C1D">
        <w:rPr>
          <w:rFonts w:ascii="Times New Roman" w:eastAsia="Times New Roman" w:hAnsi="Times New Roman" w:cs="Times New Roman"/>
          <w:sz w:val="28"/>
          <w:szCs w:val="28"/>
          <w:lang w:eastAsia="ru-RU"/>
        </w:rPr>
        <w:t xml:space="preserve">, что способствует </w:t>
      </w:r>
      <w:r w:rsidR="009D4C1D" w:rsidRPr="000D5469">
        <w:rPr>
          <w:rFonts w:ascii="Times New Roman" w:hAnsi="Times New Roman"/>
          <w:sz w:val="28"/>
          <w:szCs w:val="28"/>
        </w:rPr>
        <w:t xml:space="preserve">развитию </w:t>
      </w:r>
      <w:r w:rsidR="009D4C1D">
        <w:rPr>
          <w:rFonts w:ascii="Times New Roman" w:hAnsi="Times New Roman"/>
          <w:sz w:val="28"/>
          <w:szCs w:val="28"/>
        </w:rPr>
        <w:t xml:space="preserve">его </w:t>
      </w:r>
      <w:r w:rsidR="009D4C1D" w:rsidRPr="000D5469">
        <w:rPr>
          <w:rFonts w:ascii="Times New Roman" w:hAnsi="Times New Roman"/>
          <w:sz w:val="28"/>
          <w:szCs w:val="28"/>
        </w:rPr>
        <w:t>самостоятельного творческого мышления</w:t>
      </w:r>
      <w:r w:rsidRPr="00C56026">
        <w:rPr>
          <w:rFonts w:ascii="Times New Roman" w:eastAsia="Times New Roman" w:hAnsi="Times New Roman" w:cs="Times New Roman"/>
          <w:sz w:val="28"/>
          <w:szCs w:val="28"/>
          <w:lang w:eastAsia="ru-RU"/>
        </w:rPr>
        <w:t>. При задании домашней работы провожу дифференциацию номеров. На уроках для сильных учеников задаю дополнительную творческую работу или дополнительно более сложное задание, также один или два номера по желанию для всех учащихся класса на оценку в журнал.</w:t>
      </w:r>
    </w:p>
    <w:p w:rsidR="0044111A" w:rsidRPr="00C56026" w:rsidRDefault="009D4C1D" w:rsidP="00C56026">
      <w:pPr>
        <w:shd w:val="clear" w:color="auto" w:fill="FFFFFF"/>
        <w:spacing w:before="100" w:after="100" w:line="240" w:lineRule="auto"/>
        <w:ind w:firstLine="357"/>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Разноу</w:t>
      </w:r>
      <w:r w:rsidR="0044111A" w:rsidRPr="00C56026">
        <w:rPr>
          <w:rFonts w:ascii="Times New Roman" w:eastAsia="Times New Roman" w:hAnsi="Times New Roman" w:cs="Times New Roman"/>
          <w:sz w:val="28"/>
          <w:szCs w:val="28"/>
          <w:lang w:eastAsia="ru-RU"/>
        </w:rPr>
        <w:t>ровневую</w:t>
      </w:r>
      <w:proofErr w:type="spellEnd"/>
      <w:r w:rsidR="0044111A" w:rsidRPr="00C56026">
        <w:rPr>
          <w:rFonts w:ascii="Times New Roman" w:eastAsia="Times New Roman" w:hAnsi="Times New Roman" w:cs="Times New Roman"/>
          <w:sz w:val="28"/>
          <w:szCs w:val="28"/>
          <w:lang w:eastAsia="ru-RU"/>
        </w:rPr>
        <w:t xml:space="preserve"> </w:t>
      </w:r>
      <w:r w:rsidR="006C5A8B" w:rsidRPr="00C56026">
        <w:rPr>
          <w:rFonts w:ascii="Times New Roman" w:eastAsia="Times New Roman" w:hAnsi="Times New Roman" w:cs="Times New Roman"/>
          <w:sz w:val="28"/>
          <w:szCs w:val="28"/>
          <w:lang w:eastAsia="ru-RU"/>
        </w:rPr>
        <w:t>дифференциацию я осуществляю</w:t>
      </w:r>
      <w:r>
        <w:rPr>
          <w:rFonts w:ascii="Times New Roman" w:eastAsia="Times New Roman" w:hAnsi="Times New Roman" w:cs="Times New Roman"/>
          <w:sz w:val="28"/>
          <w:szCs w:val="28"/>
          <w:lang w:eastAsia="ru-RU"/>
        </w:rPr>
        <w:t>,</w:t>
      </w:r>
      <w:r w:rsidR="006C5A8B" w:rsidRPr="00C5602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как </w:t>
      </w:r>
      <w:r w:rsidR="006C5A8B" w:rsidRPr="00C56026">
        <w:rPr>
          <w:rFonts w:ascii="Times New Roman" w:eastAsia="Times New Roman" w:hAnsi="Times New Roman" w:cs="Times New Roman"/>
          <w:sz w:val="28"/>
          <w:szCs w:val="28"/>
          <w:lang w:eastAsia="ru-RU"/>
        </w:rPr>
        <w:t>и в индивидуальной</w:t>
      </w:r>
      <w:r>
        <w:rPr>
          <w:rFonts w:ascii="Times New Roman" w:eastAsia="Times New Roman" w:hAnsi="Times New Roman" w:cs="Times New Roman"/>
          <w:sz w:val="28"/>
          <w:szCs w:val="28"/>
          <w:lang w:eastAsia="ru-RU"/>
        </w:rPr>
        <w:t>,</w:t>
      </w:r>
      <w:r w:rsidR="006C5A8B" w:rsidRPr="00C5602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так и групповой форме. П</w:t>
      </w:r>
      <w:r w:rsidR="006C5A8B" w:rsidRPr="00C56026">
        <w:rPr>
          <w:rFonts w:ascii="Times New Roman" w:eastAsia="Times New Roman" w:hAnsi="Times New Roman" w:cs="Times New Roman"/>
          <w:sz w:val="28"/>
          <w:szCs w:val="28"/>
          <w:lang w:eastAsia="ru-RU"/>
        </w:rPr>
        <w:t>ример</w:t>
      </w:r>
      <w:r>
        <w:rPr>
          <w:rFonts w:ascii="Times New Roman" w:eastAsia="Times New Roman" w:hAnsi="Times New Roman" w:cs="Times New Roman"/>
          <w:sz w:val="28"/>
          <w:szCs w:val="28"/>
          <w:lang w:eastAsia="ru-RU"/>
        </w:rPr>
        <w:t xml:space="preserve"> индивидуальной </w:t>
      </w:r>
      <w:proofErr w:type="spellStart"/>
      <w:r>
        <w:rPr>
          <w:rFonts w:ascii="Times New Roman" w:eastAsia="Times New Roman" w:hAnsi="Times New Roman" w:cs="Times New Roman"/>
          <w:sz w:val="28"/>
          <w:szCs w:val="28"/>
          <w:lang w:eastAsia="ru-RU"/>
        </w:rPr>
        <w:t>разноуровневой</w:t>
      </w:r>
      <w:proofErr w:type="spellEnd"/>
      <w:r>
        <w:rPr>
          <w:rFonts w:ascii="Times New Roman" w:eastAsia="Times New Roman" w:hAnsi="Times New Roman" w:cs="Times New Roman"/>
          <w:sz w:val="28"/>
          <w:szCs w:val="28"/>
          <w:lang w:eastAsia="ru-RU"/>
        </w:rPr>
        <w:t xml:space="preserve"> формы</w:t>
      </w:r>
      <w:r w:rsidR="006C5A8B" w:rsidRPr="00C56026">
        <w:rPr>
          <w:rFonts w:ascii="Times New Roman" w:eastAsia="Times New Roman" w:hAnsi="Times New Roman" w:cs="Times New Roman"/>
          <w:sz w:val="28"/>
          <w:szCs w:val="28"/>
          <w:lang w:eastAsia="ru-RU"/>
        </w:rPr>
        <w:t xml:space="preserve"> при актуализации знаний по теме «Решение квадратных уравнений» использую разработанные мною продукты с помощью сервиса </w:t>
      </w:r>
      <w:hyperlink r:id="rId12" w:history="1">
        <w:r w:rsidR="006C5A8B" w:rsidRPr="00C56026">
          <w:rPr>
            <w:rStyle w:val="a8"/>
            <w:rFonts w:ascii="Times New Roman" w:eastAsia="Times New Roman" w:hAnsi="Times New Roman" w:cs="Times New Roman"/>
            <w:sz w:val="28"/>
            <w:szCs w:val="28"/>
            <w:lang w:eastAsia="ru-RU"/>
          </w:rPr>
          <w:t>http://learningapps.org/</w:t>
        </w:r>
      </w:hyperlink>
      <w:r w:rsidR="006C5A8B" w:rsidRPr="00C56026">
        <w:rPr>
          <w:rFonts w:ascii="Times New Roman" w:eastAsia="Times New Roman" w:hAnsi="Times New Roman" w:cs="Times New Roman"/>
          <w:sz w:val="28"/>
          <w:szCs w:val="28"/>
          <w:lang w:eastAsia="ru-RU"/>
        </w:rPr>
        <w:t xml:space="preserve">. </w:t>
      </w:r>
      <w:r w:rsidR="008C0C53" w:rsidRPr="00C56026">
        <w:rPr>
          <w:rFonts w:ascii="Times New Roman" w:eastAsia="Times New Roman" w:hAnsi="Times New Roman" w:cs="Times New Roman"/>
          <w:sz w:val="28"/>
          <w:szCs w:val="28"/>
          <w:lang w:eastAsia="ru-RU"/>
        </w:rPr>
        <w:t>При этом ученик выбирает задание, учитывая свои способности и глубину усвоения учебного материала. Важно, что дети сами оценивают свои силы и выбирают для себя уровень целей, соответствующий их потребностям и возможностям в данный момент, а со временем – перейти на более высокий уровень.</w:t>
      </w:r>
    </w:p>
    <w:p w:rsidR="00817BDD" w:rsidRPr="00C56026" w:rsidRDefault="00C17BB0" w:rsidP="00C56026">
      <w:pPr>
        <w:shd w:val="clear" w:color="auto" w:fill="FFFFFF"/>
        <w:spacing w:before="100" w:after="100" w:line="240" w:lineRule="auto"/>
        <w:ind w:firstLine="35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Пример уровневой работы</w:t>
      </w:r>
      <w:r w:rsidR="00C56026" w:rsidRPr="00C56026">
        <w:rPr>
          <w:rFonts w:ascii="Times New Roman" w:eastAsia="Times New Roman" w:hAnsi="Times New Roman" w:cs="Times New Roman"/>
          <w:sz w:val="28"/>
          <w:szCs w:val="28"/>
          <w:lang w:eastAsia="ru-RU"/>
        </w:rPr>
        <w:t>.</w:t>
      </w:r>
    </w:p>
    <w:p w:rsidR="00817BDD" w:rsidRPr="00C56026" w:rsidRDefault="00817BDD" w:rsidP="00C56026">
      <w:pPr>
        <w:shd w:val="clear" w:color="auto" w:fill="FFFFFF"/>
        <w:spacing w:before="100" w:after="100" w:line="240" w:lineRule="auto"/>
        <w:ind w:firstLine="357"/>
        <w:rPr>
          <w:rFonts w:ascii="Times New Roman" w:eastAsia="Times New Roman" w:hAnsi="Times New Roman" w:cs="Times New Roman"/>
          <w:sz w:val="28"/>
          <w:szCs w:val="28"/>
          <w:lang w:eastAsia="ru-RU"/>
        </w:rPr>
      </w:pPr>
      <w:r w:rsidRPr="00C56026">
        <w:rPr>
          <w:noProof/>
          <w:sz w:val="28"/>
          <w:szCs w:val="28"/>
          <w:lang w:eastAsia="ru-RU"/>
        </w:rPr>
        <w:drawing>
          <wp:inline distT="0" distB="0" distL="0" distR="0" wp14:anchorId="327DB6D0" wp14:editId="1BDB0A14">
            <wp:extent cx="2057400" cy="13923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218" t="7686" r="22427" b="23305"/>
                    <a:stretch/>
                  </pic:blipFill>
                  <pic:spPr bwMode="auto">
                    <a:xfrm>
                      <a:off x="0" y="0"/>
                      <a:ext cx="2075056" cy="1404311"/>
                    </a:xfrm>
                    <a:prstGeom prst="rect">
                      <a:avLst/>
                    </a:prstGeom>
                    <a:ln>
                      <a:noFill/>
                    </a:ln>
                    <a:extLst>
                      <a:ext uri="{53640926-AAD7-44D8-BBD7-CCE9431645EC}">
                        <a14:shadowObscured xmlns:a14="http://schemas.microsoft.com/office/drawing/2010/main"/>
                      </a:ext>
                    </a:extLst>
                  </pic:spPr>
                </pic:pic>
              </a:graphicData>
            </a:graphic>
          </wp:inline>
        </w:drawing>
      </w:r>
      <w:r w:rsidRPr="00C56026">
        <w:rPr>
          <w:noProof/>
          <w:sz w:val="28"/>
          <w:szCs w:val="28"/>
          <w:lang w:eastAsia="ru-RU"/>
        </w:rPr>
        <w:drawing>
          <wp:inline distT="0" distB="0" distL="0" distR="0" wp14:anchorId="117E4C12" wp14:editId="353908FC">
            <wp:extent cx="2128520" cy="1346320"/>
            <wp:effectExtent l="0" t="0" r="508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26" t="7555" r="22293" b="27468"/>
                    <a:stretch/>
                  </pic:blipFill>
                  <pic:spPr bwMode="auto">
                    <a:xfrm>
                      <a:off x="0" y="0"/>
                      <a:ext cx="2164775" cy="1369252"/>
                    </a:xfrm>
                    <a:prstGeom prst="rect">
                      <a:avLst/>
                    </a:prstGeom>
                    <a:ln>
                      <a:noFill/>
                    </a:ln>
                    <a:extLst>
                      <a:ext uri="{53640926-AAD7-44D8-BBD7-CCE9431645EC}">
                        <a14:shadowObscured xmlns:a14="http://schemas.microsoft.com/office/drawing/2010/main"/>
                      </a:ext>
                    </a:extLst>
                  </pic:spPr>
                </pic:pic>
              </a:graphicData>
            </a:graphic>
          </wp:inline>
        </w:drawing>
      </w:r>
    </w:p>
    <w:p w:rsidR="008C0C53" w:rsidRDefault="009D4C1D" w:rsidP="00C56026">
      <w:pPr>
        <w:shd w:val="clear" w:color="auto" w:fill="FFFFFF"/>
        <w:spacing w:before="100" w:after="100" w:line="240" w:lineRule="auto"/>
        <w:ind w:firstLine="708"/>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Разноу</w:t>
      </w:r>
      <w:r w:rsidR="008C0C53" w:rsidRPr="00C56026">
        <w:rPr>
          <w:rFonts w:ascii="Times New Roman" w:eastAsia="Times New Roman" w:hAnsi="Times New Roman" w:cs="Times New Roman"/>
          <w:sz w:val="28"/>
          <w:szCs w:val="28"/>
          <w:lang w:eastAsia="ru-RU"/>
        </w:rPr>
        <w:t>ровневую</w:t>
      </w:r>
      <w:proofErr w:type="spellEnd"/>
      <w:r w:rsidR="008C0C53" w:rsidRPr="00C56026">
        <w:rPr>
          <w:rFonts w:ascii="Times New Roman" w:eastAsia="Times New Roman" w:hAnsi="Times New Roman" w:cs="Times New Roman"/>
          <w:sz w:val="28"/>
          <w:szCs w:val="28"/>
          <w:lang w:eastAsia="ru-RU"/>
        </w:rPr>
        <w:t xml:space="preserve"> дифференциацию осуществляю и в групповой форме. Группы формируются и на обычных уроках, и на дополнительных занятиях. Например, при изучении темы «Теорема Виета» класс делится группы. Каждой группе предложено решить приведённое квадратное уравнение, заполнить таблицу, сравнить сумму и произведение полученных корней с коэффициентами </w:t>
      </w:r>
      <w:r w:rsidR="008C0C53" w:rsidRPr="00C56026">
        <w:rPr>
          <w:rFonts w:ascii="Times New Roman" w:eastAsia="Times New Roman" w:hAnsi="Times New Roman" w:cs="Times New Roman"/>
          <w:sz w:val="28"/>
          <w:szCs w:val="28"/>
          <w:lang w:val="en-US" w:eastAsia="ru-RU"/>
        </w:rPr>
        <w:t>b</w:t>
      </w:r>
      <w:r w:rsidR="008C0C53" w:rsidRPr="00C56026">
        <w:rPr>
          <w:rFonts w:ascii="Times New Roman" w:eastAsia="Times New Roman" w:hAnsi="Times New Roman" w:cs="Times New Roman"/>
          <w:sz w:val="28"/>
          <w:szCs w:val="28"/>
          <w:lang w:eastAsia="ru-RU"/>
        </w:rPr>
        <w:t xml:space="preserve"> и с и выдвинуть гипотезу. Результат группа оформляет в совместной </w:t>
      </w:r>
      <w:r w:rsidR="008C0C53" w:rsidRPr="00C56026">
        <w:rPr>
          <w:rFonts w:ascii="Times New Roman" w:eastAsia="Times New Roman" w:hAnsi="Times New Roman" w:cs="Times New Roman"/>
          <w:sz w:val="28"/>
          <w:szCs w:val="28"/>
          <w:lang w:val="en-US" w:eastAsia="ru-RU"/>
        </w:rPr>
        <w:t>on</w:t>
      </w:r>
      <w:r w:rsidR="008C0C53" w:rsidRPr="00C56026">
        <w:rPr>
          <w:rFonts w:ascii="Times New Roman" w:eastAsia="Times New Roman" w:hAnsi="Times New Roman" w:cs="Times New Roman"/>
          <w:sz w:val="28"/>
          <w:szCs w:val="28"/>
          <w:lang w:eastAsia="ru-RU"/>
        </w:rPr>
        <w:t>-</w:t>
      </w:r>
      <w:r w:rsidR="008C0C53" w:rsidRPr="00C56026">
        <w:rPr>
          <w:rFonts w:ascii="Times New Roman" w:eastAsia="Times New Roman" w:hAnsi="Times New Roman" w:cs="Times New Roman"/>
          <w:sz w:val="28"/>
          <w:szCs w:val="28"/>
          <w:lang w:val="en-US" w:eastAsia="ru-RU"/>
        </w:rPr>
        <w:t>line</w:t>
      </w:r>
      <w:r w:rsidR="008C0C53" w:rsidRPr="00C56026">
        <w:rPr>
          <w:rFonts w:ascii="Times New Roman" w:eastAsia="Times New Roman" w:hAnsi="Times New Roman" w:cs="Times New Roman"/>
          <w:sz w:val="28"/>
          <w:szCs w:val="28"/>
          <w:lang w:eastAsia="ru-RU"/>
        </w:rPr>
        <w:t xml:space="preserve"> таблице. В каждой группе есть командир («сильный» ученик), который направляет и помогает более «слабым» ученикам при исследовании приведённого квадратного уравнения. В процессе самостоятельной работы не ограничиваюсь лишь дифференцированным подходом. Стараюсь варьировать индивидуальную и фронтальную формы работы в зависимости от этапа изучения темы, от потребности учащихся в помощи учителя.</w:t>
      </w:r>
    </w:p>
    <w:p w:rsidR="00092D29" w:rsidRDefault="009D4C1D" w:rsidP="00523D64">
      <w:pPr>
        <w:shd w:val="clear" w:color="auto" w:fill="FFFFFF"/>
        <w:spacing w:before="100" w:after="10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Результатом такой работы </w:t>
      </w:r>
      <w:r w:rsidRPr="000D5469">
        <w:rPr>
          <w:rFonts w:ascii="Times New Roman" w:eastAsia="Times New Roman" w:hAnsi="Times New Roman"/>
          <w:sz w:val="28"/>
          <w:szCs w:val="28"/>
          <w:lang w:eastAsia="ru-RU"/>
        </w:rPr>
        <w:t xml:space="preserve">является повышение </w:t>
      </w:r>
      <w:proofErr w:type="gramStart"/>
      <w:r w:rsidR="009052D7">
        <w:rPr>
          <w:rFonts w:ascii="Times New Roman" w:eastAsia="Times New Roman" w:hAnsi="Times New Roman"/>
          <w:sz w:val="28"/>
          <w:szCs w:val="28"/>
          <w:lang w:eastAsia="ru-RU"/>
        </w:rPr>
        <w:t>индивидуальных достижений</w:t>
      </w:r>
      <w:proofErr w:type="gramEnd"/>
      <w:r w:rsidR="009052D7">
        <w:rPr>
          <w:rFonts w:ascii="Times New Roman" w:eastAsia="Times New Roman" w:hAnsi="Times New Roman"/>
          <w:sz w:val="28"/>
          <w:szCs w:val="28"/>
          <w:lang w:eastAsia="ru-RU"/>
        </w:rPr>
        <w:t xml:space="preserve"> учащихся</w:t>
      </w:r>
      <w:r w:rsidR="00523D64">
        <w:rPr>
          <w:rFonts w:ascii="Times New Roman" w:eastAsia="Times New Roman" w:hAnsi="Times New Roman"/>
          <w:sz w:val="28"/>
          <w:szCs w:val="28"/>
          <w:lang w:eastAsia="ru-RU"/>
        </w:rPr>
        <w:t xml:space="preserve"> (Приложение 1).</w:t>
      </w:r>
      <w:r w:rsidR="009052D7">
        <w:rPr>
          <w:rFonts w:ascii="Times New Roman" w:eastAsia="Times New Roman" w:hAnsi="Times New Roman"/>
          <w:sz w:val="28"/>
          <w:szCs w:val="28"/>
          <w:lang w:eastAsia="ru-RU"/>
        </w:rPr>
        <w:t xml:space="preserve">                                                                   </w:t>
      </w:r>
    </w:p>
    <w:p w:rsidR="00DF7C5B" w:rsidRPr="00C56026" w:rsidRDefault="009052D7" w:rsidP="00C56026">
      <w:pPr>
        <w:shd w:val="clear" w:color="auto" w:fill="FFFFFF"/>
        <w:spacing w:before="100" w:after="100" w:line="240" w:lineRule="auto"/>
        <w:ind w:firstLine="708"/>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 своей работе я провожу уроки с использованием мультимедиа. </w:t>
      </w:r>
      <w:r w:rsidR="003C270B" w:rsidRPr="00C56026">
        <w:rPr>
          <w:rFonts w:ascii="Times New Roman" w:hAnsi="Times New Roman" w:cs="Times New Roman"/>
          <w:sz w:val="28"/>
          <w:szCs w:val="28"/>
        </w:rPr>
        <w:t xml:space="preserve">Мультимедийные сценарии уроков позволяют резко увеличить время самостоятельной работы учащихся. Такой процесс обучения позволяет развивать мышление, активизировать мыслительные процессы. Работа будет творческой, если в ней проявляется собственный замысел учащихся, ставятся новые задачи и самостоятельно решаются при помощи вновь добываемых знаний. </w:t>
      </w:r>
      <w:r>
        <w:rPr>
          <w:rFonts w:ascii="Times New Roman" w:hAnsi="Times New Roman" w:cs="Times New Roman"/>
          <w:sz w:val="28"/>
          <w:szCs w:val="28"/>
        </w:rPr>
        <w:t>Я</w:t>
      </w:r>
      <w:r w:rsidR="00DF7C5B" w:rsidRPr="00C56026">
        <w:rPr>
          <w:rFonts w:ascii="Times New Roman" w:eastAsia="Calibri" w:hAnsi="Times New Roman"/>
          <w:sz w:val="28"/>
          <w:szCs w:val="28"/>
        </w:rPr>
        <w:t xml:space="preserve"> использую подобранные мною готовые презентации, в которых показаны самые выигрышные моменты темы. Объяснение учителя удачно сочетается с иллюстрациями, появляющимися на экране. Например, при изучении темы «Графики функций» на уроке алгебры в 7 классе я наглядно показываю зависимость величин, используя графики функций.</w:t>
      </w:r>
    </w:p>
    <w:p w:rsidR="003C270B" w:rsidRPr="00C56026" w:rsidRDefault="003C270B" w:rsidP="00C56026">
      <w:pPr>
        <w:spacing w:line="240" w:lineRule="auto"/>
        <w:jc w:val="both"/>
        <w:rPr>
          <w:rFonts w:ascii="Times New Roman" w:hAnsi="Times New Roman" w:cs="Times New Roman"/>
          <w:sz w:val="28"/>
          <w:szCs w:val="28"/>
        </w:rPr>
      </w:pPr>
      <w:r w:rsidRPr="00C56026">
        <w:rPr>
          <w:rFonts w:ascii="Times New Roman" w:hAnsi="Times New Roman" w:cs="Times New Roman"/>
          <w:sz w:val="28"/>
          <w:szCs w:val="28"/>
        </w:rPr>
        <w:t xml:space="preserve">Использование на уроках мультимедиа реализует такие принципы как: </w:t>
      </w:r>
    </w:p>
    <w:p w:rsidR="003C270B" w:rsidRPr="00C56026" w:rsidRDefault="003C270B" w:rsidP="00C56026">
      <w:pPr>
        <w:pStyle w:val="1"/>
        <w:numPr>
          <w:ilvl w:val="0"/>
          <w:numId w:val="12"/>
        </w:numPr>
        <w:spacing w:line="240" w:lineRule="auto"/>
        <w:jc w:val="both"/>
        <w:rPr>
          <w:rFonts w:ascii="Times New Roman" w:hAnsi="Times New Roman" w:cs="Times New Roman"/>
          <w:sz w:val="28"/>
          <w:szCs w:val="28"/>
        </w:rPr>
      </w:pPr>
      <w:r w:rsidRPr="00C56026">
        <w:rPr>
          <w:rFonts w:ascii="Times New Roman" w:hAnsi="Times New Roman" w:cs="Times New Roman"/>
          <w:sz w:val="28"/>
          <w:szCs w:val="28"/>
        </w:rPr>
        <w:t>принцип наглядности, позволяющий использовать на любом уроке иллюстративный материал, аудиоматериал, видеоматериал, ресурсы редких иллюстраций, повышает усвоение материала учениками;</w:t>
      </w:r>
    </w:p>
    <w:p w:rsidR="003C270B" w:rsidRPr="00C56026" w:rsidRDefault="003C270B" w:rsidP="00C56026">
      <w:pPr>
        <w:pStyle w:val="1"/>
        <w:numPr>
          <w:ilvl w:val="0"/>
          <w:numId w:val="12"/>
        </w:numPr>
        <w:spacing w:line="240" w:lineRule="auto"/>
        <w:jc w:val="both"/>
        <w:rPr>
          <w:rFonts w:ascii="Times New Roman" w:hAnsi="Times New Roman" w:cs="Times New Roman"/>
          <w:sz w:val="28"/>
          <w:szCs w:val="28"/>
        </w:rPr>
      </w:pPr>
      <w:r w:rsidRPr="00C56026">
        <w:rPr>
          <w:rFonts w:ascii="Times New Roman" w:hAnsi="Times New Roman" w:cs="Times New Roman"/>
          <w:sz w:val="28"/>
          <w:szCs w:val="28"/>
        </w:rPr>
        <w:t xml:space="preserve">принцип </w:t>
      </w:r>
      <w:proofErr w:type="spellStart"/>
      <w:r w:rsidRPr="00C56026">
        <w:rPr>
          <w:rFonts w:ascii="Times New Roman" w:hAnsi="Times New Roman" w:cs="Times New Roman"/>
          <w:sz w:val="28"/>
          <w:szCs w:val="28"/>
        </w:rPr>
        <w:t>природосообразности</w:t>
      </w:r>
      <w:proofErr w:type="spellEnd"/>
      <w:r w:rsidRPr="00C56026">
        <w:rPr>
          <w:rFonts w:ascii="Times New Roman" w:hAnsi="Times New Roman" w:cs="Times New Roman"/>
          <w:sz w:val="28"/>
          <w:szCs w:val="28"/>
        </w:rPr>
        <w:t xml:space="preserve">, который вызывает интерес учащихся старших классов. Использование мультимедийных презентаций целесообразно на любом этапе изучения темы и на любом этапе урока. Подача учебного материала в виде мультимедийной презентации сокращает время обучения, высвобождает ресурсы здоровья детей; </w:t>
      </w:r>
    </w:p>
    <w:p w:rsidR="003C270B" w:rsidRPr="00C56026" w:rsidRDefault="003C270B" w:rsidP="00C56026">
      <w:pPr>
        <w:pStyle w:val="1"/>
        <w:numPr>
          <w:ilvl w:val="0"/>
          <w:numId w:val="12"/>
        </w:numPr>
        <w:spacing w:line="240" w:lineRule="auto"/>
        <w:jc w:val="both"/>
        <w:rPr>
          <w:rFonts w:ascii="Times New Roman" w:hAnsi="Times New Roman" w:cs="Times New Roman"/>
          <w:sz w:val="28"/>
          <w:szCs w:val="28"/>
        </w:rPr>
      </w:pPr>
      <w:r w:rsidRPr="00C56026">
        <w:rPr>
          <w:rFonts w:ascii="Times New Roman" w:hAnsi="Times New Roman" w:cs="Times New Roman"/>
          <w:sz w:val="28"/>
          <w:szCs w:val="28"/>
        </w:rPr>
        <w:t xml:space="preserve">Принцип прочности. Использование уроков-презентаций технически позволяет неоднократно возвращаться к изученному или изучаемому материалу. </w:t>
      </w:r>
    </w:p>
    <w:p w:rsidR="003C270B" w:rsidRPr="00C56026" w:rsidRDefault="003C270B" w:rsidP="00C56026">
      <w:pPr>
        <w:pStyle w:val="1"/>
        <w:numPr>
          <w:ilvl w:val="0"/>
          <w:numId w:val="12"/>
        </w:numPr>
        <w:spacing w:line="240" w:lineRule="auto"/>
        <w:jc w:val="both"/>
        <w:rPr>
          <w:rFonts w:ascii="Times New Roman" w:hAnsi="Times New Roman" w:cs="Times New Roman"/>
          <w:sz w:val="28"/>
          <w:szCs w:val="28"/>
        </w:rPr>
      </w:pPr>
      <w:r w:rsidRPr="00C56026">
        <w:rPr>
          <w:rFonts w:ascii="Times New Roman" w:hAnsi="Times New Roman" w:cs="Times New Roman"/>
          <w:sz w:val="28"/>
          <w:szCs w:val="28"/>
        </w:rPr>
        <w:t>Принцип научности: преобразование этого принципа при мультимедиа обучении получает более фундаментальную основу.</w:t>
      </w:r>
    </w:p>
    <w:p w:rsidR="003C270B" w:rsidRPr="00C56026" w:rsidRDefault="003C270B" w:rsidP="00C56026">
      <w:pPr>
        <w:pStyle w:val="1"/>
        <w:numPr>
          <w:ilvl w:val="0"/>
          <w:numId w:val="12"/>
        </w:numPr>
        <w:spacing w:line="240" w:lineRule="auto"/>
        <w:jc w:val="both"/>
        <w:rPr>
          <w:rFonts w:ascii="Times New Roman" w:hAnsi="Times New Roman" w:cs="Times New Roman"/>
          <w:sz w:val="28"/>
          <w:szCs w:val="28"/>
        </w:rPr>
      </w:pPr>
      <w:r w:rsidRPr="00C56026">
        <w:rPr>
          <w:rFonts w:ascii="Times New Roman" w:hAnsi="Times New Roman" w:cs="Times New Roman"/>
          <w:sz w:val="28"/>
          <w:szCs w:val="28"/>
        </w:rPr>
        <w:lastRenderedPageBreak/>
        <w:t xml:space="preserve">Принцип доступности: данная технология интегрируется с технологией дифференцированного обучения и позволяет одновременно на уроке выводить на монитор или экран </w:t>
      </w:r>
      <w:proofErr w:type="spellStart"/>
      <w:r w:rsidRPr="00C56026">
        <w:rPr>
          <w:rFonts w:ascii="Times New Roman" w:hAnsi="Times New Roman" w:cs="Times New Roman"/>
          <w:sz w:val="28"/>
          <w:szCs w:val="28"/>
        </w:rPr>
        <w:t>разноуровневые</w:t>
      </w:r>
      <w:proofErr w:type="spellEnd"/>
      <w:r w:rsidRPr="00C56026">
        <w:rPr>
          <w:rFonts w:ascii="Times New Roman" w:hAnsi="Times New Roman" w:cs="Times New Roman"/>
          <w:sz w:val="28"/>
          <w:szCs w:val="28"/>
        </w:rPr>
        <w:t xml:space="preserve"> задания, контрольно-тестовые задания, задания повышенной сложности. </w:t>
      </w:r>
    </w:p>
    <w:p w:rsidR="003C270B" w:rsidRPr="00C56026" w:rsidRDefault="003C270B" w:rsidP="00C56026">
      <w:pPr>
        <w:pStyle w:val="1"/>
        <w:numPr>
          <w:ilvl w:val="0"/>
          <w:numId w:val="12"/>
        </w:numPr>
        <w:spacing w:line="240" w:lineRule="auto"/>
        <w:jc w:val="both"/>
        <w:rPr>
          <w:rFonts w:ascii="Times New Roman" w:hAnsi="Times New Roman" w:cs="Times New Roman"/>
          <w:sz w:val="28"/>
          <w:szCs w:val="28"/>
        </w:rPr>
      </w:pPr>
      <w:r w:rsidRPr="00C56026">
        <w:rPr>
          <w:rFonts w:ascii="Times New Roman" w:hAnsi="Times New Roman" w:cs="Times New Roman"/>
          <w:sz w:val="28"/>
          <w:szCs w:val="28"/>
        </w:rPr>
        <w:t xml:space="preserve">Принцип системности: использование уроков- презентаций позволяет разработать систему уроков по одной теме, а также выводя на экран элементы предыдущих уроков, объяснять новое. </w:t>
      </w:r>
    </w:p>
    <w:p w:rsidR="003C270B" w:rsidRPr="00C56026" w:rsidRDefault="003C270B" w:rsidP="00C56026">
      <w:pPr>
        <w:pStyle w:val="1"/>
        <w:numPr>
          <w:ilvl w:val="0"/>
          <w:numId w:val="12"/>
        </w:numPr>
        <w:spacing w:line="240" w:lineRule="auto"/>
        <w:jc w:val="both"/>
        <w:rPr>
          <w:rFonts w:ascii="Times New Roman" w:hAnsi="Times New Roman" w:cs="Times New Roman"/>
          <w:sz w:val="28"/>
          <w:szCs w:val="28"/>
        </w:rPr>
      </w:pPr>
      <w:r w:rsidRPr="00C56026">
        <w:rPr>
          <w:rFonts w:ascii="Times New Roman" w:hAnsi="Times New Roman" w:cs="Times New Roman"/>
          <w:sz w:val="28"/>
          <w:szCs w:val="28"/>
        </w:rPr>
        <w:t>Принцип последовательности, позволяющий запоминать большой объём информации</w:t>
      </w:r>
    </w:p>
    <w:p w:rsidR="003C270B" w:rsidRPr="00C56026" w:rsidRDefault="003C270B" w:rsidP="00C56026">
      <w:pPr>
        <w:spacing w:line="240" w:lineRule="auto"/>
        <w:jc w:val="both"/>
        <w:rPr>
          <w:rFonts w:ascii="Times New Roman" w:hAnsi="Times New Roman" w:cs="Times New Roman"/>
          <w:sz w:val="28"/>
          <w:szCs w:val="28"/>
        </w:rPr>
      </w:pPr>
      <w:r w:rsidRPr="00C56026">
        <w:rPr>
          <w:rFonts w:ascii="Times New Roman" w:hAnsi="Times New Roman" w:cs="Times New Roman"/>
          <w:sz w:val="28"/>
          <w:szCs w:val="28"/>
        </w:rPr>
        <w:t xml:space="preserve">Провожу такие уроки как при объяснении нового материала, так и при повторении пройденного. </w:t>
      </w:r>
    </w:p>
    <w:p w:rsidR="008C0C53" w:rsidRDefault="003C270B" w:rsidP="00C56026">
      <w:pPr>
        <w:shd w:val="clear" w:color="auto" w:fill="FFFFFF"/>
        <w:spacing w:before="100" w:after="100" w:line="240" w:lineRule="auto"/>
        <w:ind w:firstLine="708"/>
        <w:rPr>
          <w:rFonts w:ascii="Times New Roman" w:eastAsia="Times New Roman" w:hAnsi="Times New Roman" w:cs="Times New Roman"/>
          <w:sz w:val="28"/>
          <w:szCs w:val="28"/>
          <w:lang w:eastAsia="ru-RU"/>
        </w:rPr>
      </w:pPr>
      <w:r w:rsidRPr="00C56026">
        <w:rPr>
          <w:rFonts w:ascii="Times New Roman" w:eastAsia="Times New Roman" w:hAnsi="Times New Roman" w:cs="Times New Roman"/>
          <w:sz w:val="28"/>
          <w:szCs w:val="28"/>
          <w:lang w:eastAsia="ru-RU"/>
        </w:rPr>
        <w:t>Решение задач по готовым чертежам на уроках геометрии (на слайдах) позволяет увеличить наглядность подаваемого материала, развивает пространственное воображение. В ходе урока, благодаря заранее подготовленной презентации, можно выполнить значительно большее количество заданий.</w:t>
      </w:r>
    </w:p>
    <w:p w:rsidR="005775DA" w:rsidRDefault="009D4C1D" w:rsidP="009052D7">
      <w:pPr>
        <w:shd w:val="clear" w:color="auto" w:fill="FFFFFF"/>
        <w:spacing w:before="100" w:after="100" w:line="240" w:lineRule="auto"/>
        <w:rPr>
          <w:rFonts w:ascii="Times New Roman" w:eastAsia="Times New Roman" w:hAnsi="Times New Roman" w:cs="Times New Roman"/>
          <w:sz w:val="28"/>
          <w:szCs w:val="28"/>
          <w:lang w:eastAsia="ru-RU"/>
        </w:rPr>
      </w:pPr>
      <w:r w:rsidRPr="00822874">
        <w:rPr>
          <w:rFonts w:ascii="Times New Roman" w:eastAsia="Times New Roman" w:hAnsi="Times New Roman" w:cs="Times New Roman"/>
          <w:sz w:val="28"/>
          <w:szCs w:val="28"/>
          <w:lang w:eastAsia="ru-RU"/>
        </w:rPr>
        <w:tab/>
      </w:r>
      <w:r w:rsidR="005775DA" w:rsidRPr="00C56026">
        <w:rPr>
          <w:rFonts w:ascii="Times New Roman" w:eastAsia="Times New Roman" w:hAnsi="Times New Roman" w:cs="Times New Roman"/>
          <w:sz w:val="28"/>
          <w:szCs w:val="28"/>
          <w:lang w:eastAsia="ru-RU"/>
        </w:rPr>
        <w:t>Для повышения познавательной активности использую элементы дистанционного обучения</w:t>
      </w:r>
      <w:r w:rsidR="005B558B">
        <w:rPr>
          <w:rFonts w:ascii="Times New Roman" w:eastAsia="Times New Roman" w:hAnsi="Times New Roman" w:cs="Times New Roman"/>
          <w:sz w:val="28"/>
          <w:szCs w:val="28"/>
          <w:lang w:eastAsia="ru-RU"/>
        </w:rPr>
        <w:t>.</w:t>
      </w:r>
    </w:p>
    <w:p w:rsidR="00B36B65" w:rsidRPr="00B36B65" w:rsidRDefault="00B36B65" w:rsidP="00B36B65">
      <w:pPr>
        <w:shd w:val="clear" w:color="auto" w:fill="FFFFFF"/>
        <w:spacing w:before="100" w:after="100" w:line="240" w:lineRule="auto"/>
        <w:ind w:firstLine="708"/>
        <w:rPr>
          <w:rFonts w:ascii="Times New Roman" w:hAnsi="Times New Roman" w:cs="Times New Roman"/>
          <w:sz w:val="28"/>
          <w:szCs w:val="28"/>
        </w:rPr>
      </w:pPr>
      <w:r w:rsidRPr="00B36B65">
        <w:rPr>
          <w:rFonts w:ascii="Times New Roman" w:hAnsi="Times New Roman" w:cs="Times New Roman"/>
          <w:kern w:val="28"/>
          <w:sz w:val="28"/>
          <w:szCs w:val="28"/>
        </w:rPr>
        <w:t xml:space="preserve">Основная цель введения </w:t>
      </w:r>
      <w:r w:rsidR="0011540C">
        <w:rPr>
          <w:rFonts w:ascii="Times New Roman" w:hAnsi="Times New Roman" w:cs="Times New Roman"/>
          <w:kern w:val="28"/>
          <w:sz w:val="28"/>
          <w:szCs w:val="28"/>
        </w:rPr>
        <w:t>элементов дистанционного обучения</w:t>
      </w:r>
      <w:r w:rsidRPr="00B36B65">
        <w:rPr>
          <w:rFonts w:ascii="Times New Roman" w:hAnsi="Times New Roman" w:cs="Times New Roman"/>
          <w:kern w:val="28"/>
          <w:sz w:val="28"/>
          <w:szCs w:val="28"/>
        </w:rPr>
        <w:t xml:space="preserve"> – дать учащимся адекватную информацию об их учебных достижениях, стимулировать у них активность в обучении, а также обеспечить эффективность комплексной оценки их учебных достижений и способности самостоятельно использовать эту совокупность качеств</w:t>
      </w:r>
      <w:r>
        <w:rPr>
          <w:rFonts w:ascii="Times New Roman" w:hAnsi="Times New Roman" w:cs="Times New Roman"/>
          <w:kern w:val="28"/>
          <w:sz w:val="28"/>
          <w:szCs w:val="28"/>
        </w:rPr>
        <w:t>.</w:t>
      </w:r>
    </w:p>
    <w:p w:rsidR="00523D64" w:rsidRDefault="00E566A0" w:rsidP="00B36B65">
      <w:pPr>
        <w:ind w:firstLine="708"/>
        <w:rPr>
          <w:rFonts w:ascii="Times New Roman" w:hAnsi="Times New Roman" w:cs="Times New Roman"/>
          <w:sz w:val="28"/>
          <w:szCs w:val="28"/>
        </w:rPr>
      </w:pPr>
      <w:r w:rsidRPr="00C56026">
        <w:rPr>
          <w:rFonts w:ascii="Times New Roman" w:hAnsi="Times New Roman" w:cs="Times New Roman"/>
          <w:sz w:val="28"/>
          <w:szCs w:val="28"/>
        </w:rPr>
        <w:t>В</w:t>
      </w:r>
      <w:r w:rsidR="00550270" w:rsidRPr="00C56026">
        <w:rPr>
          <w:rFonts w:ascii="Times New Roman" w:hAnsi="Times New Roman" w:cs="Times New Roman"/>
          <w:sz w:val="28"/>
          <w:szCs w:val="28"/>
        </w:rPr>
        <w:t xml:space="preserve"> своей работе</w:t>
      </w:r>
      <w:r w:rsidR="006F16B6" w:rsidRPr="00C56026">
        <w:rPr>
          <w:rFonts w:ascii="Times New Roman" w:hAnsi="Times New Roman" w:cs="Times New Roman"/>
          <w:sz w:val="28"/>
          <w:szCs w:val="28"/>
        </w:rPr>
        <w:t xml:space="preserve"> я</w:t>
      </w:r>
      <w:r w:rsidR="00550270" w:rsidRPr="00C56026">
        <w:rPr>
          <w:rFonts w:ascii="Times New Roman" w:hAnsi="Times New Roman" w:cs="Times New Roman"/>
          <w:sz w:val="28"/>
          <w:szCs w:val="28"/>
        </w:rPr>
        <w:t xml:space="preserve"> использую </w:t>
      </w:r>
      <w:proofErr w:type="gramStart"/>
      <w:r w:rsidR="005B558B">
        <w:rPr>
          <w:rFonts w:ascii="Times New Roman" w:hAnsi="Times New Roman" w:cs="Times New Roman"/>
          <w:sz w:val="28"/>
          <w:szCs w:val="28"/>
        </w:rPr>
        <w:t xml:space="preserve">портал </w:t>
      </w:r>
      <w:r w:rsidR="00550270" w:rsidRPr="00C56026">
        <w:rPr>
          <w:rFonts w:ascii="Times New Roman" w:hAnsi="Times New Roman" w:cs="Times New Roman"/>
          <w:sz w:val="28"/>
          <w:szCs w:val="28"/>
        </w:rPr>
        <w:t xml:space="preserve"> </w:t>
      </w:r>
      <w:hyperlink r:id="rId15" w:history="1">
        <w:r w:rsidR="00550270" w:rsidRPr="00C56026">
          <w:rPr>
            <w:rStyle w:val="a8"/>
            <w:rFonts w:ascii="Times New Roman" w:hAnsi="Times New Roman" w:cs="Times New Roman"/>
            <w:sz w:val="28"/>
            <w:szCs w:val="28"/>
          </w:rPr>
          <w:t>http://uztest.ru/</w:t>
        </w:r>
        <w:proofErr w:type="gramEnd"/>
      </w:hyperlink>
      <w:r w:rsidR="00550270" w:rsidRPr="00C56026">
        <w:rPr>
          <w:rFonts w:ascii="Times New Roman" w:hAnsi="Times New Roman" w:cs="Times New Roman"/>
          <w:sz w:val="28"/>
          <w:szCs w:val="28"/>
        </w:rPr>
        <w:t xml:space="preserve">, где подготавливаю тесты для учащихся. </w:t>
      </w:r>
      <w:r w:rsidR="000F3282">
        <w:rPr>
          <w:rFonts w:ascii="Times New Roman" w:hAnsi="Times New Roman" w:cs="Times New Roman"/>
          <w:sz w:val="28"/>
          <w:szCs w:val="28"/>
        </w:rPr>
        <w:t xml:space="preserve">Результаты </w:t>
      </w:r>
      <w:r w:rsidR="00523D64">
        <w:rPr>
          <w:rFonts w:ascii="Times New Roman" w:hAnsi="Times New Roman" w:cs="Times New Roman"/>
          <w:sz w:val="28"/>
          <w:szCs w:val="28"/>
        </w:rPr>
        <w:t>ученик может</w:t>
      </w:r>
      <w:r w:rsidR="000F3282">
        <w:rPr>
          <w:rFonts w:ascii="Times New Roman" w:hAnsi="Times New Roman" w:cs="Times New Roman"/>
          <w:sz w:val="28"/>
          <w:szCs w:val="28"/>
        </w:rPr>
        <w:t xml:space="preserve"> </w:t>
      </w:r>
      <w:r w:rsidR="00523D64">
        <w:rPr>
          <w:rFonts w:ascii="Times New Roman" w:hAnsi="Times New Roman" w:cs="Times New Roman"/>
          <w:sz w:val="28"/>
          <w:szCs w:val="28"/>
        </w:rPr>
        <w:t>по</w:t>
      </w:r>
      <w:r w:rsidR="000F3282">
        <w:rPr>
          <w:rFonts w:ascii="Times New Roman" w:hAnsi="Times New Roman" w:cs="Times New Roman"/>
          <w:sz w:val="28"/>
          <w:szCs w:val="28"/>
        </w:rPr>
        <w:t>смотреть</w:t>
      </w:r>
      <w:r w:rsidR="00523D64">
        <w:rPr>
          <w:rFonts w:ascii="Times New Roman" w:hAnsi="Times New Roman" w:cs="Times New Roman"/>
          <w:sz w:val="28"/>
          <w:szCs w:val="28"/>
        </w:rPr>
        <w:t xml:space="preserve"> после закрытия теста с указанием ошибок. Для визуального анализа результатов выполнения теста, в целом по классу, размещены три диаграммы: распределение оценок; средние результаты; результаты по заданиям (Приложение 2)</w:t>
      </w:r>
      <w:r w:rsidR="00B36B65">
        <w:rPr>
          <w:rFonts w:ascii="Times New Roman" w:hAnsi="Times New Roman" w:cs="Times New Roman"/>
          <w:sz w:val="28"/>
          <w:szCs w:val="28"/>
        </w:rPr>
        <w:t>.</w:t>
      </w:r>
    </w:p>
    <w:p w:rsidR="00523D64" w:rsidRDefault="00523D64" w:rsidP="00523D64">
      <w:pPr>
        <w:rPr>
          <w:rFonts w:eastAsia="Times New Roman" w:cs="Times New Roman"/>
          <w:color w:val="444444"/>
          <w:sz w:val="18"/>
          <w:szCs w:val="18"/>
          <w:lang w:eastAsia="ru-RU"/>
        </w:rPr>
      </w:pPr>
      <w:r>
        <w:rPr>
          <w:noProof/>
          <w:lang w:eastAsia="ru-RU"/>
        </w:rPr>
        <w:drawing>
          <wp:inline distT="0" distB="0" distL="0" distR="0" wp14:anchorId="6ECD7859" wp14:editId="117EC146">
            <wp:extent cx="4706607" cy="2377440"/>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117" r="2884" b="4667"/>
                    <a:stretch/>
                  </pic:blipFill>
                  <pic:spPr bwMode="auto">
                    <a:xfrm>
                      <a:off x="0" y="0"/>
                      <a:ext cx="4715259" cy="2381810"/>
                    </a:xfrm>
                    <a:prstGeom prst="rect">
                      <a:avLst/>
                    </a:prstGeom>
                    <a:ln>
                      <a:noFill/>
                    </a:ln>
                    <a:extLst>
                      <a:ext uri="{53640926-AAD7-44D8-BBD7-CCE9431645EC}">
                        <a14:shadowObscured xmlns:a14="http://schemas.microsoft.com/office/drawing/2010/main"/>
                      </a:ext>
                    </a:extLst>
                  </pic:spPr>
                </pic:pic>
              </a:graphicData>
            </a:graphic>
          </wp:inline>
        </w:drawing>
      </w:r>
    </w:p>
    <w:p w:rsidR="00CE59B4" w:rsidRDefault="00CE59B4" w:rsidP="007149A7">
      <w:pPr>
        <w:spacing w:line="240" w:lineRule="auto"/>
        <w:ind w:firstLine="357"/>
        <w:rPr>
          <w:rFonts w:ascii="Times New Roman" w:eastAsia="Calibri" w:hAnsi="Times New Roman"/>
          <w:sz w:val="28"/>
          <w:szCs w:val="28"/>
        </w:rPr>
      </w:pPr>
      <w:r w:rsidRPr="00C526C2">
        <w:rPr>
          <w:rFonts w:ascii="Times New Roman" w:eastAsia="Calibri" w:hAnsi="Times New Roman"/>
          <w:sz w:val="28"/>
          <w:szCs w:val="28"/>
        </w:rPr>
        <w:lastRenderedPageBreak/>
        <w:t>Благодаря этому не трати</w:t>
      </w:r>
      <w:r>
        <w:rPr>
          <w:rFonts w:ascii="Times New Roman" w:eastAsia="Calibri" w:hAnsi="Times New Roman"/>
          <w:sz w:val="28"/>
          <w:szCs w:val="28"/>
        </w:rPr>
        <w:t>тся</w:t>
      </w:r>
      <w:r w:rsidRPr="00C526C2">
        <w:rPr>
          <w:rFonts w:ascii="Times New Roman" w:eastAsia="Calibri" w:hAnsi="Times New Roman"/>
          <w:sz w:val="28"/>
          <w:szCs w:val="28"/>
        </w:rPr>
        <w:t xml:space="preserve"> время на выдачу материалов, мы успеваем повторить большее количество тем, обсудить решение наиболее сложных заданий</w:t>
      </w:r>
      <w:r>
        <w:rPr>
          <w:rFonts w:ascii="Times New Roman" w:eastAsia="Calibri" w:hAnsi="Times New Roman"/>
          <w:sz w:val="28"/>
          <w:szCs w:val="28"/>
        </w:rPr>
        <w:t>.</w:t>
      </w:r>
    </w:p>
    <w:p w:rsidR="007149A7" w:rsidRDefault="007149A7" w:rsidP="00CE59B4">
      <w:pPr>
        <w:ind w:firstLine="357"/>
        <w:rPr>
          <w:rFonts w:ascii="Times New Roman" w:eastAsia="Calibri" w:hAnsi="Times New Roman"/>
          <w:sz w:val="28"/>
          <w:szCs w:val="28"/>
        </w:rPr>
      </w:pPr>
      <w:r>
        <w:rPr>
          <w:rFonts w:ascii="Times New Roman" w:eastAsia="Calibri" w:hAnsi="Times New Roman"/>
          <w:sz w:val="28"/>
          <w:szCs w:val="28"/>
        </w:rPr>
        <w:t>Считаю, что информационные технологии как раз позволяют превратить оценку в механ</w:t>
      </w:r>
      <w:r w:rsidR="002162E0">
        <w:rPr>
          <w:rFonts w:ascii="Times New Roman" w:eastAsia="Calibri" w:hAnsi="Times New Roman"/>
          <w:sz w:val="28"/>
          <w:szCs w:val="28"/>
        </w:rPr>
        <w:t xml:space="preserve">изм, формирующий чувство успеха, повышающий </w:t>
      </w:r>
      <w:r w:rsidR="00822874">
        <w:rPr>
          <w:rFonts w:ascii="Times New Roman" w:eastAsia="Calibri" w:hAnsi="Times New Roman"/>
          <w:sz w:val="28"/>
          <w:szCs w:val="28"/>
        </w:rPr>
        <w:t>качество</w:t>
      </w:r>
      <w:r w:rsidR="002162E0">
        <w:rPr>
          <w:rFonts w:ascii="Times New Roman" w:eastAsia="Calibri" w:hAnsi="Times New Roman"/>
          <w:sz w:val="28"/>
          <w:szCs w:val="28"/>
        </w:rPr>
        <w:t xml:space="preserve"> знаний по предмету.</w:t>
      </w:r>
    </w:p>
    <w:p w:rsidR="007149A7" w:rsidRDefault="007149A7" w:rsidP="00CE59B4">
      <w:pPr>
        <w:ind w:firstLine="357"/>
        <w:rPr>
          <w:rFonts w:ascii="Times New Roman" w:hAnsi="Times New Roman" w:cs="Times New Roman"/>
          <w:sz w:val="28"/>
          <w:szCs w:val="28"/>
        </w:rPr>
      </w:pPr>
      <w:r>
        <w:rPr>
          <w:rFonts w:ascii="Times New Roman" w:hAnsi="Times New Roman" w:cs="Times New Roman"/>
          <w:sz w:val="28"/>
          <w:szCs w:val="28"/>
        </w:rPr>
        <w:t xml:space="preserve">Уровень успеваемости </w:t>
      </w:r>
      <w:r w:rsidRPr="004630F4">
        <w:rPr>
          <w:rFonts w:ascii="Times New Roman" w:hAnsi="Times New Roman" w:cs="Times New Roman"/>
          <w:sz w:val="28"/>
          <w:szCs w:val="28"/>
        </w:rPr>
        <w:t xml:space="preserve"> </w:t>
      </w:r>
      <w:r>
        <w:rPr>
          <w:rFonts w:ascii="Times New Roman" w:hAnsi="Times New Roman" w:cs="Times New Roman"/>
          <w:sz w:val="28"/>
          <w:szCs w:val="28"/>
        </w:rPr>
        <w:t xml:space="preserve"> в </w:t>
      </w:r>
      <w:proofErr w:type="gramStart"/>
      <w:r>
        <w:rPr>
          <w:rFonts w:ascii="Times New Roman" w:hAnsi="Times New Roman" w:cs="Times New Roman"/>
          <w:sz w:val="28"/>
          <w:szCs w:val="28"/>
        </w:rPr>
        <w:t>%  и</w:t>
      </w:r>
      <w:proofErr w:type="gramEnd"/>
      <w:r>
        <w:rPr>
          <w:rFonts w:ascii="Times New Roman" w:hAnsi="Times New Roman" w:cs="Times New Roman"/>
          <w:sz w:val="28"/>
          <w:szCs w:val="28"/>
        </w:rPr>
        <w:t xml:space="preserve"> качество знаний </w:t>
      </w:r>
      <w:r w:rsidR="002162E0">
        <w:rPr>
          <w:rFonts w:ascii="Times New Roman" w:hAnsi="Times New Roman" w:cs="Times New Roman"/>
          <w:sz w:val="28"/>
          <w:szCs w:val="28"/>
        </w:rPr>
        <w:t xml:space="preserve">за четверть и год </w:t>
      </w:r>
      <w:r w:rsidRPr="004630F4">
        <w:rPr>
          <w:rFonts w:ascii="Times New Roman" w:hAnsi="Times New Roman" w:cs="Times New Roman"/>
          <w:sz w:val="28"/>
          <w:szCs w:val="28"/>
        </w:rPr>
        <w:t xml:space="preserve">можно проследить в динамике </w:t>
      </w:r>
      <w:r>
        <w:rPr>
          <w:rFonts w:ascii="Times New Roman" w:hAnsi="Times New Roman" w:cs="Times New Roman"/>
          <w:sz w:val="28"/>
          <w:szCs w:val="28"/>
        </w:rPr>
        <w:t>двух</w:t>
      </w:r>
      <w:r w:rsidRPr="004630F4">
        <w:rPr>
          <w:rFonts w:ascii="Times New Roman" w:hAnsi="Times New Roman" w:cs="Times New Roman"/>
          <w:sz w:val="28"/>
          <w:szCs w:val="28"/>
        </w:rPr>
        <w:t xml:space="preserve"> последних лет</w:t>
      </w:r>
      <w:r>
        <w:rPr>
          <w:rFonts w:ascii="Times New Roman" w:hAnsi="Times New Roman" w:cs="Times New Roman"/>
          <w:sz w:val="28"/>
          <w:szCs w:val="28"/>
        </w:rPr>
        <w:t xml:space="preserve"> в таблице</w:t>
      </w: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3"/>
        <w:gridCol w:w="993"/>
        <w:gridCol w:w="695"/>
        <w:gridCol w:w="760"/>
        <w:gridCol w:w="760"/>
        <w:gridCol w:w="760"/>
        <w:gridCol w:w="760"/>
        <w:gridCol w:w="760"/>
        <w:gridCol w:w="749"/>
      </w:tblGrid>
      <w:tr w:rsidR="00DF1BB6" w:rsidRPr="005035F3" w:rsidTr="00DF1BB6">
        <w:trPr>
          <w:trHeight w:val="444"/>
        </w:trPr>
        <w:tc>
          <w:tcPr>
            <w:tcW w:w="2263" w:type="dxa"/>
            <w:tcBorders>
              <w:top w:val="single" w:sz="4" w:space="0" w:color="000000"/>
              <w:left w:val="single" w:sz="4" w:space="0" w:color="000000"/>
              <w:bottom w:val="single" w:sz="4" w:space="0" w:color="000000"/>
              <w:right w:val="single" w:sz="4" w:space="0" w:color="000000"/>
            </w:tcBorders>
          </w:tcPr>
          <w:p w:rsidR="00DF1BB6" w:rsidRPr="005035F3" w:rsidRDefault="00DF1BB6" w:rsidP="00BF095A">
            <w:pPr>
              <w:spacing w:after="0" w:line="240" w:lineRule="auto"/>
              <w:rPr>
                <w:rFonts w:ascii="Times New Roman" w:hAnsi="Times New Roman" w:cs="Times New Roman"/>
                <w:b/>
                <w:bCs/>
              </w:rPr>
            </w:pPr>
            <w:r w:rsidRPr="005035F3">
              <w:rPr>
                <w:rFonts w:ascii="Times New Roman" w:hAnsi="Times New Roman" w:cs="Times New Roman"/>
                <w:b/>
                <w:bCs/>
              </w:rPr>
              <w:t>Год</w:t>
            </w:r>
          </w:p>
        </w:tc>
        <w:tc>
          <w:tcPr>
            <w:tcW w:w="3208" w:type="dxa"/>
            <w:gridSpan w:val="4"/>
            <w:tcBorders>
              <w:top w:val="single" w:sz="4" w:space="0" w:color="000000"/>
              <w:left w:val="single" w:sz="4" w:space="0" w:color="000000"/>
              <w:bottom w:val="single" w:sz="4" w:space="0" w:color="000000"/>
              <w:right w:val="single" w:sz="4" w:space="0" w:color="000000"/>
            </w:tcBorders>
          </w:tcPr>
          <w:p w:rsidR="00DF1BB6" w:rsidRPr="005035F3" w:rsidRDefault="00DF1BB6" w:rsidP="00BF095A">
            <w:pPr>
              <w:spacing w:after="0" w:line="240" w:lineRule="auto"/>
              <w:rPr>
                <w:rFonts w:ascii="Times New Roman" w:hAnsi="Times New Roman" w:cs="Times New Roman"/>
                <w:b/>
                <w:bCs/>
              </w:rPr>
            </w:pPr>
            <w:r>
              <w:rPr>
                <w:rFonts w:ascii="Times New Roman" w:hAnsi="Times New Roman" w:cs="Times New Roman"/>
                <w:b/>
                <w:bCs/>
              </w:rPr>
              <w:t xml:space="preserve">           2012-2013</w:t>
            </w:r>
          </w:p>
        </w:tc>
        <w:tc>
          <w:tcPr>
            <w:tcW w:w="3029" w:type="dxa"/>
            <w:gridSpan w:val="4"/>
            <w:tcBorders>
              <w:top w:val="single" w:sz="4" w:space="0" w:color="000000"/>
              <w:left w:val="single" w:sz="4" w:space="0" w:color="000000"/>
              <w:bottom w:val="single" w:sz="4" w:space="0" w:color="000000"/>
              <w:right w:val="single" w:sz="4" w:space="0" w:color="auto"/>
            </w:tcBorders>
          </w:tcPr>
          <w:p w:rsidR="00DF1BB6" w:rsidRPr="005035F3" w:rsidRDefault="00DF1BB6" w:rsidP="00BF095A">
            <w:pPr>
              <w:spacing w:after="0" w:line="240" w:lineRule="auto"/>
              <w:ind w:firstLine="708"/>
              <w:rPr>
                <w:rFonts w:ascii="Times New Roman" w:hAnsi="Times New Roman" w:cs="Times New Roman"/>
                <w:b/>
                <w:bCs/>
              </w:rPr>
            </w:pPr>
            <w:r>
              <w:rPr>
                <w:rFonts w:ascii="Times New Roman" w:hAnsi="Times New Roman" w:cs="Times New Roman"/>
                <w:b/>
                <w:bCs/>
              </w:rPr>
              <w:t>2013-2014</w:t>
            </w:r>
          </w:p>
        </w:tc>
      </w:tr>
      <w:tr w:rsidR="00DF1BB6" w:rsidRPr="005035F3" w:rsidTr="00DF1BB6">
        <w:trPr>
          <w:trHeight w:val="438"/>
        </w:trPr>
        <w:tc>
          <w:tcPr>
            <w:tcW w:w="2263" w:type="dxa"/>
            <w:vMerge w:val="restart"/>
            <w:tcBorders>
              <w:top w:val="single" w:sz="4" w:space="0" w:color="000000"/>
              <w:left w:val="single" w:sz="4" w:space="0" w:color="000000"/>
              <w:right w:val="single" w:sz="4" w:space="0" w:color="000000"/>
            </w:tcBorders>
          </w:tcPr>
          <w:p w:rsidR="00DF1BB6" w:rsidRPr="005035F3" w:rsidRDefault="00DF1BB6" w:rsidP="00BF095A">
            <w:pPr>
              <w:spacing w:after="0" w:line="240" w:lineRule="auto"/>
              <w:rPr>
                <w:rFonts w:ascii="Times New Roman" w:hAnsi="Times New Roman" w:cs="Times New Roman"/>
                <w:b/>
                <w:bCs/>
              </w:rPr>
            </w:pPr>
            <w:r w:rsidRPr="005035F3">
              <w:rPr>
                <w:rFonts w:ascii="Times New Roman" w:hAnsi="Times New Roman" w:cs="Times New Roman"/>
                <w:b/>
                <w:bCs/>
              </w:rPr>
              <w:t>Класс</w:t>
            </w:r>
          </w:p>
        </w:tc>
        <w:tc>
          <w:tcPr>
            <w:tcW w:w="993" w:type="dxa"/>
            <w:tcBorders>
              <w:top w:val="single" w:sz="4" w:space="0" w:color="000000"/>
              <w:left w:val="single" w:sz="4" w:space="0" w:color="000000"/>
              <w:bottom w:val="single" w:sz="4" w:space="0" w:color="auto"/>
              <w:right w:val="single" w:sz="4" w:space="0" w:color="auto"/>
            </w:tcBorders>
          </w:tcPr>
          <w:p w:rsidR="00DF1BB6" w:rsidRPr="005035F3" w:rsidRDefault="00DF1BB6" w:rsidP="007149A7">
            <w:pPr>
              <w:spacing w:after="0" w:line="240" w:lineRule="auto"/>
              <w:jc w:val="both"/>
              <w:rPr>
                <w:rFonts w:ascii="Times New Roman" w:hAnsi="Times New Roman" w:cs="Times New Roman"/>
                <w:b/>
                <w:bCs/>
              </w:rPr>
            </w:pPr>
            <w:r>
              <w:rPr>
                <w:rFonts w:ascii="Times New Roman" w:hAnsi="Times New Roman" w:cs="Times New Roman"/>
                <w:b/>
                <w:bCs/>
              </w:rPr>
              <w:t xml:space="preserve">    6 б </w:t>
            </w:r>
          </w:p>
        </w:tc>
        <w:tc>
          <w:tcPr>
            <w:tcW w:w="695" w:type="dxa"/>
            <w:tcBorders>
              <w:top w:val="single" w:sz="4" w:space="0" w:color="000000"/>
              <w:left w:val="single" w:sz="4" w:space="0" w:color="000000"/>
              <w:bottom w:val="single" w:sz="4" w:space="0" w:color="auto"/>
              <w:right w:val="single" w:sz="4" w:space="0" w:color="auto"/>
            </w:tcBorders>
          </w:tcPr>
          <w:p w:rsidR="00DF1BB6" w:rsidRPr="005035F3" w:rsidRDefault="00DF1BB6" w:rsidP="007149A7">
            <w:pPr>
              <w:spacing w:after="0" w:line="240" w:lineRule="auto"/>
              <w:jc w:val="both"/>
              <w:rPr>
                <w:rFonts w:ascii="Times New Roman" w:hAnsi="Times New Roman" w:cs="Times New Roman"/>
                <w:b/>
                <w:bCs/>
              </w:rPr>
            </w:pPr>
            <w:r>
              <w:rPr>
                <w:rFonts w:ascii="Times New Roman" w:hAnsi="Times New Roman" w:cs="Times New Roman"/>
                <w:b/>
                <w:bCs/>
              </w:rPr>
              <w:t>6 б</w:t>
            </w:r>
          </w:p>
        </w:tc>
        <w:tc>
          <w:tcPr>
            <w:tcW w:w="760" w:type="dxa"/>
            <w:tcBorders>
              <w:top w:val="single" w:sz="4" w:space="0" w:color="000000"/>
              <w:left w:val="single" w:sz="4" w:space="0" w:color="auto"/>
              <w:bottom w:val="single" w:sz="4" w:space="0" w:color="auto"/>
              <w:right w:val="single" w:sz="4" w:space="0" w:color="auto"/>
            </w:tcBorders>
          </w:tcPr>
          <w:p w:rsidR="00DF1BB6" w:rsidRPr="005035F3" w:rsidRDefault="00DF1BB6" w:rsidP="00BF095A">
            <w:pPr>
              <w:spacing w:after="0" w:line="240" w:lineRule="auto"/>
              <w:jc w:val="both"/>
              <w:rPr>
                <w:rFonts w:ascii="Times New Roman" w:hAnsi="Times New Roman" w:cs="Times New Roman"/>
                <w:b/>
                <w:bCs/>
              </w:rPr>
            </w:pPr>
            <w:r>
              <w:rPr>
                <w:rFonts w:ascii="Times New Roman" w:hAnsi="Times New Roman" w:cs="Times New Roman"/>
                <w:b/>
                <w:bCs/>
              </w:rPr>
              <w:t xml:space="preserve"> </w:t>
            </w:r>
            <w:r w:rsidR="002162E0">
              <w:rPr>
                <w:rFonts w:ascii="Times New Roman" w:hAnsi="Times New Roman" w:cs="Times New Roman"/>
                <w:b/>
                <w:bCs/>
              </w:rPr>
              <w:t>6 в</w:t>
            </w:r>
          </w:p>
          <w:p w:rsidR="00DF1BB6" w:rsidRPr="005035F3" w:rsidRDefault="00DF1BB6" w:rsidP="00BF095A">
            <w:pPr>
              <w:spacing w:after="0" w:line="240" w:lineRule="auto"/>
              <w:jc w:val="both"/>
              <w:rPr>
                <w:rFonts w:ascii="Times New Roman" w:hAnsi="Times New Roman" w:cs="Times New Roman"/>
                <w:b/>
                <w:bCs/>
              </w:rPr>
            </w:pPr>
          </w:p>
        </w:tc>
        <w:tc>
          <w:tcPr>
            <w:tcW w:w="760" w:type="dxa"/>
            <w:tcBorders>
              <w:top w:val="single" w:sz="4" w:space="0" w:color="000000"/>
              <w:left w:val="single" w:sz="4" w:space="0" w:color="auto"/>
              <w:bottom w:val="single" w:sz="4" w:space="0" w:color="auto"/>
              <w:right w:val="single" w:sz="4" w:space="0" w:color="000000"/>
            </w:tcBorders>
          </w:tcPr>
          <w:p w:rsidR="00DF1BB6" w:rsidRDefault="002162E0">
            <w:pPr>
              <w:rPr>
                <w:rFonts w:ascii="Times New Roman" w:hAnsi="Times New Roman" w:cs="Times New Roman"/>
                <w:b/>
                <w:bCs/>
              </w:rPr>
            </w:pPr>
            <w:r>
              <w:rPr>
                <w:rFonts w:ascii="Times New Roman" w:hAnsi="Times New Roman" w:cs="Times New Roman"/>
                <w:b/>
                <w:bCs/>
              </w:rPr>
              <w:t>6 в</w:t>
            </w:r>
          </w:p>
          <w:p w:rsidR="00DF1BB6" w:rsidRPr="005035F3" w:rsidRDefault="00DF1BB6" w:rsidP="00BF095A">
            <w:pPr>
              <w:spacing w:after="0" w:line="240" w:lineRule="auto"/>
              <w:jc w:val="both"/>
              <w:rPr>
                <w:rFonts w:ascii="Times New Roman" w:hAnsi="Times New Roman" w:cs="Times New Roman"/>
                <w:b/>
                <w:bCs/>
              </w:rPr>
            </w:pPr>
          </w:p>
        </w:tc>
        <w:tc>
          <w:tcPr>
            <w:tcW w:w="760" w:type="dxa"/>
            <w:tcBorders>
              <w:top w:val="single" w:sz="4" w:space="0" w:color="000000"/>
              <w:left w:val="single" w:sz="4" w:space="0" w:color="000000"/>
              <w:bottom w:val="single" w:sz="4" w:space="0" w:color="auto"/>
              <w:right w:val="single" w:sz="4" w:space="0" w:color="auto"/>
            </w:tcBorders>
          </w:tcPr>
          <w:p w:rsidR="00DF1BB6" w:rsidRPr="005035F3" w:rsidRDefault="00DF1BB6" w:rsidP="00BF095A">
            <w:pPr>
              <w:spacing w:after="0" w:line="240" w:lineRule="auto"/>
              <w:rPr>
                <w:rFonts w:ascii="Times New Roman" w:hAnsi="Times New Roman" w:cs="Times New Roman"/>
                <w:b/>
                <w:bCs/>
              </w:rPr>
            </w:pPr>
            <w:r>
              <w:rPr>
                <w:rFonts w:ascii="Times New Roman" w:hAnsi="Times New Roman" w:cs="Times New Roman"/>
                <w:b/>
                <w:bCs/>
              </w:rPr>
              <w:t xml:space="preserve">     7</w:t>
            </w:r>
            <w:r w:rsidRPr="005035F3">
              <w:rPr>
                <w:rFonts w:ascii="Times New Roman" w:hAnsi="Times New Roman" w:cs="Times New Roman"/>
                <w:b/>
                <w:bCs/>
              </w:rPr>
              <w:t>б</w:t>
            </w:r>
          </w:p>
          <w:p w:rsidR="00DF1BB6" w:rsidRPr="005035F3" w:rsidRDefault="00DF1BB6" w:rsidP="00BF095A">
            <w:pPr>
              <w:spacing w:after="0" w:line="240" w:lineRule="auto"/>
              <w:rPr>
                <w:rFonts w:ascii="Times New Roman" w:hAnsi="Times New Roman" w:cs="Times New Roman"/>
                <w:b/>
                <w:bCs/>
              </w:rPr>
            </w:pPr>
          </w:p>
        </w:tc>
        <w:tc>
          <w:tcPr>
            <w:tcW w:w="760" w:type="dxa"/>
            <w:tcBorders>
              <w:top w:val="single" w:sz="4" w:space="0" w:color="000000"/>
              <w:left w:val="single" w:sz="4" w:space="0" w:color="auto"/>
              <w:bottom w:val="single" w:sz="4" w:space="0" w:color="auto"/>
              <w:right w:val="single" w:sz="4" w:space="0" w:color="000000"/>
            </w:tcBorders>
          </w:tcPr>
          <w:p w:rsidR="00DF1BB6" w:rsidRDefault="002162E0">
            <w:pPr>
              <w:rPr>
                <w:rFonts w:ascii="Times New Roman" w:hAnsi="Times New Roman" w:cs="Times New Roman"/>
                <w:b/>
                <w:bCs/>
              </w:rPr>
            </w:pPr>
            <w:r>
              <w:rPr>
                <w:rFonts w:ascii="Times New Roman" w:hAnsi="Times New Roman" w:cs="Times New Roman"/>
                <w:b/>
                <w:bCs/>
              </w:rPr>
              <w:t>7</w:t>
            </w:r>
            <w:r w:rsidR="00DF1BB6">
              <w:rPr>
                <w:rFonts w:ascii="Times New Roman" w:hAnsi="Times New Roman" w:cs="Times New Roman"/>
                <w:b/>
                <w:bCs/>
              </w:rPr>
              <w:t xml:space="preserve"> б</w:t>
            </w:r>
          </w:p>
          <w:p w:rsidR="00DF1BB6" w:rsidRPr="005035F3" w:rsidRDefault="00DF1BB6" w:rsidP="00BF095A">
            <w:pPr>
              <w:spacing w:after="0" w:line="240" w:lineRule="auto"/>
              <w:rPr>
                <w:rFonts w:ascii="Times New Roman" w:hAnsi="Times New Roman" w:cs="Times New Roman"/>
                <w:b/>
                <w:bCs/>
              </w:rPr>
            </w:pPr>
          </w:p>
        </w:tc>
        <w:tc>
          <w:tcPr>
            <w:tcW w:w="760" w:type="dxa"/>
            <w:tcBorders>
              <w:top w:val="single" w:sz="4" w:space="0" w:color="000000"/>
              <w:left w:val="single" w:sz="4" w:space="0" w:color="000000"/>
              <w:bottom w:val="single" w:sz="4" w:space="0" w:color="auto"/>
              <w:right w:val="single" w:sz="4" w:space="0" w:color="auto"/>
            </w:tcBorders>
          </w:tcPr>
          <w:p w:rsidR="00DF1BB6" w:rsidRPr="005035F3" w:rsidRDefault="00DF1BB6" w:rsidP="00BF095A">
            <w:pPr>
              <w:spacing w:after="0" w:line="240" w:lineRule="auto"/>
              <w:rPr>
                <w:rFonts w:ascii="Times New Roman" w:hAnsi="Times New Roman" w:cs="Times New Roman"/>
                <w:b/>
                <w:bCs/>
              </w:rPr>
            </w:pPr>
            <w:r>
              <w:rPr>
                <w:rFonts w:ascii="Times New Roman" w:hAnsi="Times New Roman" w:cs="Times New Roman"/>
                <w:b/>
                <w:bCs/>
              </w:rPr>
              <w:t xml:space="preserve">  </w:t>
            </w:r>
            <w:r w:rsidR="002162E0">
              <w:rPr>
                <w:rFonts w:ascii="Times New Roman" w:hAnsi="Times New Roman" w:cs="Times New Roman"/>
                <w:b/>
                <w:bCs/>
              </w:rPr>
              <w:t>7</w:t>
            </w:r>
            <w:r>
              <w:rPr>
                <w:rFonts w:ascii="Times New Roman" w:hAnsi="Times New Roman" w:cs="Times New Roman"/>
                <w:b/>
                <w:bCs/>
              </w:rPr>
              <w:t xml:space="preserve"> в</w:t>
            </w:r>
          </w:p>
          <w:p w:rsidR="00DF1BB6" w:rsidRPr="005035F3" w:rsidRDefault="00DF1BB6" w:rsidP="00BF095A">
            <w:pPr>
              <w:spacing w:after="0" w:line="240" w:lineRule="auto"/>
              <w:rPr>
                <w:rFonts w:ascii="Times New Roman" w:hAnsi="Times New Roman" w:cs="Times New Roman"/>
                <w:b/>
                <w:bCs/>
              </w:rPr>
            </w:pPr>
          </w:p>
        </w:tc>
        <w:tc>
          <w:tcPr>
            <w:tcW w:w="749" w:type="dxa"/>
            <w:tcBorders>
              <w:top w:val="single" w:sz="4" w:space="0" w:color="000000"/>
              <w:left w:val="single" w:sz="4" w:space="0" w:color="auto"/>
              <w:bottom w:val="single" w:sz="4" w:space="0" w:color="auto"/>
              <w:right w:val="single" w:sz="4" w:space="0" w:color="000000"/>
            </w:tcBorders>
          </w:tcPr>
          <w:p w:rsidR="00DF1BB6" w:rsidRDefault="002162E0">
            <w:pPr>
              <w:rPr>
                <w:rFonts w:ascii="Times New Roman" w:hAnsi="Times New Roman" w:cs="Times New Roman"/>
                <w:b/>
                <w:bCs/>
              </w:rPr>
            </w:pPr>
            <w:r>
              <w:rPr>
                <w:rFonts w:ascii="Times New Roman" w:hAnsi="Times New Roman" w:cs="Times New Roman"/>
                <w:b/>
                <w:bCs/>
              </w:rPr>
              <w:t>7 в</w:t>
            </w:r>
          </w:p>
          <w:p w:rsidR="00DF1BB6" w:rsidRPr="005035F3" w:rsidRDefault="00DF1BB6" w:rsidP="00BF095A">
            <w:pPr>
              <w:spacing w:after="0" w:line="240" w:lineRule="auto"/>
              <w:rPr>
                <w:rFonts w:ascii="Times New Roman" w:hAnsi="Times New Roman" w:cs="Times New Roman"/>
                <w:b/>
                <w:bCs/>
              </w:rPr>
            </w:pPr>
          </w:p>
        </w:tc>
      </w:tr>
      <w:tr w:rsidR="00DF1BB6" w:rsidRPr="005035F3" w:rsidTr="00DF1BB6">
        <w:trPr>
          <w:trHeight w:val="245"/>
        </w:trPr>
        <w:tc>
          <w:tcPr>
            <w:tcW w:w="2263" w:type="dxa"/>
            <w:vMerge/>
            <w:tcBorders>
              <w:left w:val="single" w:sz="4" w:space="0" w:color="000000"/>
              <w:bottom w:val="single" w:sz="4" w:space="0" w:color="000000"/>
              <w:right w:val="single" w:sz="4" w:space="0" w:color="000000"/>
            </w:tcBorders>
          </w:tcPr>
          <w:p w:rsidR="00DF1BB6" w:rsidRPr="005035F3" w:rsidRDefault="00DF1BB6" w:rsidP="00DF1BB6">
            <w:pPr>
              <w:spacing w:after="0" w:line="240" w:lineRule="auto"/>
              <w:rPr>
                <w:rFonts w:ascii="Times New Roman" w:hAnsi="Times New Roman" w:cs="Times New Roman"/>
                <w:b/>
                <w:bCs/>
              </w:rPr>
            </w:pPr>
          </w:p>
        </w:tc>
        <w:tc>
          <w:tcPr>
            <w:tcW w:w="993" w:type="dxa"/>
            <w:tcBorders>
              <w:top w:val="single" w:sz="4" w:space="0" w:color="auto"/>
              <w:left w:val="single" w:sz="4" w:space="0" w:color="000000"/>
              <w:bottom w:val="single" w:sz="4" w:space="0" w:color="000000"/>
              <w:right w:val="single" w:sz="4" w:space="0" w:color="auto"/>
            </w:tcBorders>
          </w:tcPr>
          <w:p w:rsidR="00DF1BB6" w:rsidRPr="00DF1BB6" w:rsidRDefault="00DF1BB6" w:rsidP="00DF1BB6">
            <w:pPr>
              <w:spacing w:after="0" w:line="240" w:lineRule="auto"/>
              <w:jc w:val="both"/>
              <w:rPr>
                <w:rFonts w:ascii="Times New Roman" w:hAnsi="Times New Roman" w:cs="Times New Roman"/>
                <w:bCs/>
              </w:rPr>
            </w:pPr>
            <w:r>
              <w:rPr>
                <w:rFonts w:ascii="Times New Roman" w:hAnsi="Times New Roman" w:cs="Times New Roman"/>
                <w:b/>
                <w:bCs/>
              </w:rPr>
              <w:t xml:space="preserve">   </w:t>
            </w:r>
            <w:r w:rsidRPr="00DF1BB6">
              <w:rPr>
                <w:rFonts w:ascii="Times New Roman" w:hAnsi="Times New Roman" w:cs="Times New Roman"/>
                <w:bCs/>
              </w:rPr>
              <w:t xml:space="preserve"> </w:t>
            </w:r>
            <w:r w:rsidRPr="00DF1BB6">
              <w:rPr>
                <w:rFonts w:ascii="Times New Roman" w:hAnsi="Times New Roman" w:cs="Times New Roman"/>
                <w:bCs/>
                <w:lang w:val="en-US"/>
              </w:rPr>
              <w:t>II</w:t>
            </w:r>
            <w:r w:rsidRPr="00DF1BB6">
              <w:rPr>
                <w:rFonts w:ascii="Times New Roman" w:hAnsi="Times New Roman" w:cs="Times New Roman"/>
                <w:bCs/>
              </w:rPr>
              <w:t xml:space="preserve"> чет   </w:t>
            </w:r>
          </w:p>
        </w:tc>
        <w:tc>
          <w:tcPr>
            <w:tcW w:w="695" w:type="dxa"/>
            <w:tcBorders>
              <w:top w:val="single" w:sz="4" w:space="0" w:color="auto"/>
              <w:left w:val="single" w:sz="4" w:space="0" w:color="000000"/>
              <w:bottom w:val="single" w:sz="4" w:space="0" w:color="000000"/>
              <w:right w:val="single" w:sz="4" w:space="0" w:color="auto"/>
            </w:tcBorders>
          </w:tcPr>
          <w:p w:rsidR="00DF1BB6" w:rsidRPr="00DF1BB6" w:rsidRDefault="00DF1BB6" w:rsidP="00DF1BB6">
            <w:pPr>
              <w:spacing w:after="0" w:line="240" w:lineRule="auto"/>
              <w:jc w:val="both"/>
              <w:rPr>
                <w:rFonts w:ascii="Times New Roman" w:hAnsi="Times New Roman" w:cs="Times New Roman"/>
                <w:bCs/>
              </w:rPr>
            </w:pPr>
            <w:r w:rsidRPr="00DF1BB6">
              <w:rPr>
                <w:rFonts w:ascii="Times New Roman" w:hAnsi="Times New Roman" w:cs="Times New Roman"/>
                <w:bCs/>
              </w:rPr>
              <w:t>Год</w:t>
            </w:r>
          </w:p>
        </w:tc>
        <w:tc>
          <w:tcPr>
            <w:tcW w:w="760" w:type="dxa"/>
            <w:tcBorders>
              <w:top w:val="single" w:sz="4" w:space="0" w:color="auto"/>
              <w:left w:val="single" w:sz="4" w:space="0" w:color="auto"/>
              <w:bottom w:val="single" w:sz="4" w:space="0" w:color="000000"/>
              <w:right w:val="single" w:sz="4" w:space="0" w:color="auto"/>
            </w:tcBorders>
          </w:tcPr>
          <w:p w:rsidR="00DF1BB6" w:rsidRPr="00DF1BB6" w:rsidRDefault="00DF1BB6" w:rsidP="00DF1BB6">
            <w:pPr>
              <w:spacing w:after="0" w:line="240" w:lineRule="auto"/>
              <w:rPr>
                <w:rFonts w:ascii="Times New Roman" w:hAnsi="Times New Roman" w:cs="Times New Roman"/>
                <w:bCs/>
              </w:rPr>
            </w:pPr>
            <w:r w:rsidRPr="00DF1BB6">
              <w:rPr>
                <w:rFonts w:ascii="Times New Roman" w:hAnsi="Times New Roman" w:cs="Times New Roman"/>
                <w:bCs/>
                <w:lang w:val="en-US"/>
              </w:rPr>
              <w:t>II</w:t>
            </w:r>
            <w:r w:rsidRPr="00DF1BB6">
              <w:rPr>
                <w:rFonts w:ascii="Times New Roman" w:hAnsi="Times New Roman" w:cs="Times New Roman"/>
                <w:bCs/>
              </w:rPr>
              <w:t xml:space="preserve"> чет   </w:t>
            </w:r>
          </w:p>
        </w:tc>
        <w:tc>
          <w:tcPr>
            <w:tcW w:w="760" w:type="dxa"/>
            <w:tcBorders>
              <w:top w:val="single" w:sz="4" w:space="0" w:color="auto"/>
              <w:left w:val="single" w:sz="4" w:space="0" w:color="auto"/>
              <w:bottom w:val="single" w:sz="4" w:space="0" w:color="000000"/>
              <w:right w:val="single" w:sz="4" w:space="0" w:color="000000"/>
            </w:tcBorders>
          </w:tcPr>
          <w:p w:rsidR="00DF1BB6" w:rsidRPr="00DF1BB6" w:rsidRDefault="00DF1BB6" w:rsidP="00DF1BB6">
            <w:pPr>
              <w:spacing w:after="0" w:line="240" w:lineRule="auto"/>
              <w:jc w:val="both"/>
              <w:rPr>
                <w:rFonts w:ascii="Times New Roman" w:hAnsi="Times New Roman" w:cs="Times New Roman"/>
                <w:bCs/>
              </w:rPr>
            </w:pPr>
            <w:r w:rsidRPr="00DF1BB6">
              <w:rPr>
                <w:rFonts w:ascii="Times New Roman" w:hAnsi="Times New Roman" w:cs="Times New Roman"/>
                <w:bCs/>
              </w:rPr>
              <w:t>Год</w:t>
            </w:r>
          </w:p>
        </w:tc>
        <w:tc>
          <w:tcPr>
            <w:tcW w:w="760" w:type="dxa"/>
            <w:tcBorders>
              <w:top w:val="single" w:sz="4" w:space="0" w:color="auto"/>
              <w:left w:val="single" w:sz="4" w:space="0" w:color="000000"/>
              <w:bottom w:val="single" w:sz="4" w:space="0" w:color="000000"/>
              <w:right w:val="single" w:sz="4" w:space="0" w:color="auto"/>
            </w:tcBorders>
          </w:tcPr>
          <w:p w:rsidR="00DF1BB6" w:rsidRPr="00DF1BB6" w:rsidRDefault="00DF1BB6" w:rsidP="00DF1BB6">
            <w:pPr>
              <w:spacing w:after="0" w:line="240" w:lineRule="auto"/>
              <w:jc w:val="both"/>
              <w:rPr>
                <w:rFonts w:ascii="Times New Roman" w:hAnsi="Times New Roman" w:cs="Times New Roman"/>
                <w:bCs/>
              </w:rPr>
            </w:pPr>
            <w:r w:rsidRPr="00DF1BB6">
              <w:rPr>
                <w:rFonts w:ascii="Times New Roman" w:hAnsi="Times New Roman" w:cs="Times New Roman"/>
                <w:bCs/>
                <w:lang w:val="en-US"/>
              </w:rPr>
              <w:t>II</w:t>
            </w:r>
            <w:r w:rsidRPr="00DF1BB6">
              <w:rPr>
                <w:rFonts w:ascii="Times New Roman" w:hAnsi="Times New Roman" w:cs="Times New Roman"/>
                <w:bCs/>
              </w:rPr>
              <w:t xml:space="preserve"> чет   </w:t>
            </w:r>
          </w:p>
        </w:tc>
        <w:tc>
          <w:tcPr>
            <w:tcW w:w="760" w:type="dxa"/>
            <w:tcBorders>
              <w:top w:val="single" w:sz="4" w:space="0" w:color="auto"/>
              <w:left w:val="single" w:sz="4" w:space="0" w:color="auto"/>
              <w:bottom w:val="single" w:sz="4" w:space="0" w:color="000000"/>
              <w:right w:val="single" w:sz="4" w:space="0" w:color="000000"/>
            </w:tcBorders>
          </w:tcPr>
          <w:p w:rsidR="00DF1BB6" w:rsidRPr="00DF1BB6" w:rsidRDefault="00DF1BB6" w:rsidP="00DF1BB6">
            <w:pPr>
              <w:spacing w:after="0" w:line="240" w:lineRule="auto"/>
              <w:jc w:val="both"/>
              <w:rPr>
                <w:rFonts w:ascii="Times New Roman" w:hAnsi="Times New Roman" w:cs="Times New Roman"/>
                <w:bCs/>
              </w:rPr>
            </w:pPr>
            <w:r w:rsidRPr="00DF1BB6">
              <w:rPr>
                <w:rFonts w:ascii="Times New Roman" w:hAnsi="Times New Roman" w:cs="Times New Roman"/>
                <w:bCs/>
              </w:rPr>
              <w:t>Год</w:t>
            </w:r>
          </w:p>
        </w:tc>
        <w:tc>
          <w:tcPr>
            <w:tcW w:w="760" w:type="dxa"/>
            <w:tcBorders>
              <w:top w:val="single" w:sz="4" w:space="0" w:color="auto"/>
              <w:left w:val="single" w:sz="4" w:space="0" w:color="000000"/>
              <w:bottom w:val="single" w:sz="4" w:space="0" w:color="000000"/>
              <w:right w:val="single" w:sz="4" w:space="0" w:color="auto"/>
            </w:tcBorders>
          </w:tcPr>
          <w:p w:rsidR="00DF1BB6" w:rsidRPr="00DF1BB6" w:rsidRDefault="00DF1BB6" w:rsidP="00DF1BB6">
            <w:pPr>
              <w:spacing w:after="0" w:line="240" w:lineRule="auto"/>
              <w:jc w:val="both"/>
              <w:rPr>
                <w:rFonts w:ascii="Times New Roman" w:hAnsi="Times New Roman" w:cs="Times New Roman"/>
                <w:bCs/>
              </w:rPr>
            </w:pPr>
            <w:r w:rsidRPr="00DF1BB6">
              <w:rPr>
                <w:rFonts w:ascii="Times New Roman" w:hAnsi="Times New Roman" w:cs="Times New Roman"/>
                <w:bCs/>
                <w:lang w:val="en-US"/>
              </w:rPr>
              <w:t>II</w:t>
            </w:r>
            <w:r w:rsidRPr="00DF1BB6">
              <w:rPr>
                <w:rFonts w:ascii="Times New Roman" w:hAnsi="Times New Roman" w:cs="Times New Roman"/>
                <w:bCs/>
              </w:rPr>
              <w:t xml:space="preserve"> чет   </w:t>
            </w:r>
          </w:p>
        </w:tc>
        <w:tc>
          <w:tcPr>
            <w:tcW w:w="749" w:type="dxa"/>
            <w:tcBorders>
              <w:top w:val="single" w:sz="4" w:space="0" w:color="auto"/>
              <w:left w:val="single" w:sz="4" w:space="0" w:color="auto"/>
              <w:bottom w:val="single" w:sz="4" w:space="0" w:color="000000"/>
              <w:right w:val="single" w:sz="4" w:space="0" w:color="000000"/>
            </w:tcBorders>
          </w:tcPr>
          <w:p w:rsidR="00DF1BB6" w:rsidRPr="00DF1BB6" w:rsidRDefault="00DF1BB6" w:rsidP="00DF1BB6">
            <w:pPr>
              <w:spacing w:after="0" w:line="240" w:lineRule="auto"/>
              <w:jc w:val="both"/>
              <w:rPr>
                <w:rFonts w:ascii="Times New Roman" w:hAnsi="Times New Roman" w:cs="Times New Roman"/>
                <w:bCs/>
              </w:rPr>
            </w:pPr>
            <w:r w:rsidRPr="00DF1BB6">
              <w:rPr>
                <w:rFonts w:ascii="Times New Roman" w:hAnsi="Times New Roman" w:cs="Times New Roman"/>
                <w:bCs/>
              </w:rPr>
              <w:t>Год</w:t>
            </w:r>
          </w:p>
        </w:tc>
      </w:tr>
      <w:tr w:rsidR="00DF1BB6" w:rsidRPr="003D15CE" w:rsidTr="00DF1BB6">
        <w:tc>
          <w:tcPr>
            <w:tcW w:w="2263" w:type="dxa"/>
            <w:tcBorders>
              <w:top w:val="single" w:sz="4" w:space="0" w:color="000000"/>
              <w:left w:val="single" w:sz="4" w:space="0" w:color="000000"/>
              <w:bottom w:val="single" w:sz="4" w:space="0" w:color="000000"/>
              <w:right w:val="single" w:sz="4" w:space="0" w:color="000000"/>
            </w:tcBorders>
          </w:tcPr>
          <w:p w:rsidR="00DF1BB6" w:rsidRPr="005035F3" w:rsidRDefault="00DF1BB6" w:rsidP="00DF1BB6">
            <w:pPr>
              <w:spacing w:after="0" w:line="240" w:lineRule="auto"/>
              <w:rPr>
                <w:rFonts w:ascii="Times New Roman" w:hAnsi="Times New Roman" w:cs="Times New Roman"/>
                <w:b/>
                <w:bCs/>
              </w:rPr>
            </w:pPr>
            <w:r w:rsidRPr="005035F3">
              <w:rPr>
                <w:rFonts w:ascii="Times New Roman" w:hAnsi="Times New Roman" w:cs="Times New Roman"/>
                <w:b/>
                <w:bCs/>
              </w:rPr>
              <w:t xml:space="preserve">Средний балл </w:t>
            </w:r>
          </w:p>
        </w:tc>
        <w:tc>
          <w:tcPr>
            <w:tcW w:w="993" w:type="dxa"/>
            <w:tcBorders>
              <w:top w:val="single" w:sz="4" w:space="0" w:color="000000"/>
              <w:left w:val="single" w:sz="4" w:space="0" w:color="000000"/>
              <w:bottom w:val="single" w:sz="4" w:space="0" w:color="000000"/>
              <w:right w:val="single" w:sz="4" w:space="0" w:color="000000"/>
            </w:tcBorders>
          </w:tcPr>
          <w:p w:rsidR="00DF1BB6" w:rsidRPr="003D15CE" w:rsidRDefault="002162E0" w:rsidP="00BF095A">
            <w:pPr>
              <w:spacing w:after="0" w:line="240" w:lineRule="auto"/>
              <w:rPr>
                <w:rFonts w:ascii="Times New Roman" w:hAnsi="Times New Roman" w:cs="Times New Roman"/>
                <w:sz w:val="16"/>
                <w:szCs w:val="16"/>
              </w:rPr>
            </w:pPr>
            <w:r>
              <w:rPr>
                <w:rFonts w:ascii="Times New Roman" w:hAnsi="Times New Roman" w:cs="Times New Roman"/>
                <w:sz w:val="16"/>
                <w:szCs w:val="16"/>
              </w:rPr>
              <w:t>3,93</w:t>
            </w:r>
          </w:p>
        </w:tc>
        <w:tc>
          <w:tcPr>
            <w:tcW w:w="695" w:type="dxa"/>
            <w:tcBorders>
              <w:top w:val="single" w:sz="4" w:space="0" w:color="000000"/>
              <w:left w:val="single" w:sz="4" w:space="0" w:color="000000"/>
              <w:bottom w:val="single" w:sz="4" w:space="0" w:color="000000"/>
              <w:right w:val="single" w:sz="4" w:space="0" w:color="000000"/>
            </w:tcBorders>
          </w:tcPr>
          <w:p w:rsidR="00DF1BB6" w:rsidRPr="003D15CE" w:rsidRDefault="002162E0" w:rsidP="00BF095A">
            <w:pPr>
              <w:spacing w:after="0" w:line="240" w:lineRule="auto"/>
              <w:rPr>
                <w:rFonts w:ascii="Times New Roman" w:hAnsi="Times New Roman" w:cs="Times New Roman"/>
                <w:sz w:val="16"/>
                <w:szCs w:val="16"/>
              </w:rPr>
            </w:pPr>
            <w:r>
              <w:rPr>
                <w:rFonts w:ascii="Times New Roman" w:hAnsi="Times New Roman" w:cs="Times New Roman"/>
                <w:sz w:val="16"/>
                <w:szCs w:val="16"/>
              </w:rPr>
              <w:t>4,07</w:t>
            </w:r>
          </w:p>
        </w:tc>
        <w:tc>
          <w:tcPr>
            <w:tcW w:w="760" w:type="dxa"/>
            <w:tcBorders>
              <w:top w:val="single" w:sz="4" w:space="0" w:color="000000"/>
              <w:left w:val="single" w:sz="4" w:space="0" w:color="000000"/>
              <w:bottom w:val="single" w:sz="4" w:space="0" w:color="000000"/>
              <w:right w:val="single" w:sz="4" w:space="0" w:color="000000"/>
            </w:tcBorders>
          </w:tcPr>
          <w:p w:rsidR="00DF1BB6" w:rsidRPr="003D15CE" w:rsidRDefault="00DF1BB6" w:rsidP="00DF1BB6">
            <w:pPr>
              <w:spacing w:after="0" w:line="240" w:lineRule="auto"/>
              <w:rPr>
                <w:rFonts w:ascii="Times New Roman" w:hAnsi="Times New Roman" w:cs="Times New Roman"/>
                <w:sz w:val="16"/>
                <w:szCs w:val="16"/>
              </w:rPr>
            </w:pPr>
            <w:r>
              <w:rPr>
                <w:rFonts w:ascii="Times New Roman" w:hAnsi="Times New Roman" w:cs="Times New Roman"/>
                <w:sz w:val="16"/>
                <w:szCs w:val="16"/>
              </w:rPr>
              <w:t>3,3</w:t>
            </w:r>
            <w:r w:rsidR="002162E0">
              <w:rPr>
                <w:rFonts w:ascii="Times New Roman" w:hAnsi="Times New Roman" w:cs="Times New Roman"/>
                <w:sz w:val="16"/>
                <w:szCs w:val="16"/>
              </w:rPr>
              <w:t>8</w:t>
            </w:r>
          </w:p>
        </w:tc>
        <w:tc>
          <w:tcPr>
            <w:tcW w:w="760" w:type="dxa"/>
            <w:tcBorders>
              <w:top w:val="single" w:sz="4" w:space="0" w:color="000000"/>
              <w:left w:val="single" w:sz="4" w:space="0" w:color="000000"/>
              <w:bottom w:val="single" w:sz="4" w:space="0" w:color="000000"/>
              <w:right w:val="single" w:sz="4" w:space="0" w:color="000000"/>
            </w:tcBorders>
          </w:tcPr>
          <w:p w:rsidR="00DF1BB6" w:rsidRPr="003D15CE" w:rsidRDefault="002162E0" w:rsidP="00BF095A">
            <w:pPr>
              <w:spacing w:after="0" w:line="240" w:lineRule="auto"/>
              <w:rPr>
                <w:rFonts w:ascii="Times New Roman" w:hAnsi="Times New Roman" w:cs="Times New Roman"/>
                <w:sz w:val="16"/>
                <w:szCs w:val="16"/>
              </w:rPr>
            </w:pPr>
            <w:r>
              <w:rPr>
                <w:rFonts w:ascii="Times New Roman" w:hAnsi="Times New Roman" w:cs="Times New Roman"/>
                <w:sz w:val="16"/>
                <w:szCs w:val="16"/>
              </w:rPr>
              <w:t>3,52</w:t>
            </w:r>
          </w:p>
        </w:tc>
        <w:tc>
          <w:tcPr>
            <w:tcW w:w="760" w:type="dxa"/>
            <w:tcBorders>
              <w:top w:val="single" w:sz="4" w:space="0" w:color="000000"/>
              <w:left w:val="single" w:sz="4" w:space="0" w:color="000000"/>
              <w:bottom w:val="single" w:sz="4" w:space="0" w:color="000000"/>
              <w:right w:val="single" w:sz="4" w:space="0" w:color="000000"/>
            </w:tcBorders>
          </w:tcPr>
          <w:p w:rsidR="00DF1BB6" w:rsidRPr="003D15CE" w:rsidRDefault="00DF1BB6" w:rsidP="002162E0">
            <w:pPr>
              <w:spacing w:after="0" w:line="240" w:lineRule="auto"/>
              <w:rPr>
                <w:rFonts w:ascii="Times New Roman" w:hAnsi="Times New Roman" w:cs="Times New Roman"/>
                <w:sz w:val="16"/>
                <w:szCs w:val="16"/>
              </w:rPr>
            </w:pPr>
            <w:r>
              <w:rPr>
                <w:rFonts w:ascii="Times New Roman" w:hAnsi="Times New Roman" w:cs="Times New Roman"/>
                <w:sz w:val="16"/>
                <w:szCs w:val="16"/>
              </w:rPr>
              <w:t>3,</w:t>
            </w:r>
            <w:r w:rsidR="002162E0">
              <w:rPr>
                <w:rFonts w:ascii="Times New Roman" w:hAnsi="Times New Roman" w:cs="Times New Roman"/>
                <w:sz w:val="16"/>
                <w:szCs w:val="16"/>
              </w:rPr>
              <w:t>89</w:t>
            </w:r>
          </w:p>
        </w:tc>
        <w:tc>
          <w:tcPr>
            <w:tcW w:w="760" w:type="dxa"/>
            <w:tcBorders>
              <w:top w:val="single" w:sz="4" w:space="0" w:color="000000"/>
              <w:left w:val="single" w:sz="4" w:space="0" w:color="000000"/>
              <w:bottom w:val="single" w:sz="4" w:space="0" w:color="000000"/>
              <w:right w:val="single" w:sz="4" w:space="0" w:color="000000"/>
            </w:tcBorders>
          </w:tcPr>
          <w:p w:rsidR="00DF1BB6" w:rsidRPr="003D15CE" w:rsidRDefault="00DF1BB6" w:rsidP="00BF095A">
            <w:pPr>
              <w:spacing w:after="0" w:line="240" w:lineRule="auto"/>
              <w:rPr>
                <w:rFonts w:ascii="Times New Roman" w:hAnsi="Times New Roman" w:cs="Times New Roman"/>
                <w:sz w:val="16"/>
                <w:szCs w:val="16"/>
              </w:rPr>
            </w:pPr>
            <w:r>
              <w:rPr>
                <w:rFonts w:ascii="Times New Roman" w:hAnsi="Times New Roman" w:cs="Times New Roman"/>
                <w:sz w:val="16"/>
                <w:szCs w:val="16"/>
              </w:rPr>
              <w:t>3,9</w:t>
            </w:r>
          </w:p>
        </w:tc>
        <w:tc>
          <w:tcPr>
            <w:tcW w:w="760" w:type="dxa"/>
            <w:tcBorders>
              <w:top w:val="single" w:sz="4" w:space="0" w:color="000000"/>
              <w:left w:val="single" w:sz="4" w:space="0" w:color="000000"/>
              <w:bottom w:val="single" w:sz="4" w:space="0" w:color="000000"/>
              <w:right w:val="single" w:sz="4" w:space="0" w:color="000000"/>
            </w:tcBorders>
          </w:tcPr>
          <w:p w:rsidR="00DF1BB6" w:rsidRPr="003D15CE" w:rsidRDefault="00DF1BB6" w:rsidP="002162E0">
            <w:pPr>
              <w:spacing w:after="0" w:line="240" w:lineRule="auto"/>
              <w:rPr>
                <w:rFonts w:ascii="Times New Roman" w:hAnsi="Times New Roman" w:cs="Times New Roman"/>
                <w:sz w:val="16"/>
                <w:szCs w:val="16"/>
              </w:rPr>
            </w:pPr>
            <w:r>
              <w:rPr>
                <w:rFonts w:ascii="Times New Roman" w:hAnsi="Times New Roman" w:cs="Times New Roman"/>
                <w:sz w:val="16"/>
                <w:szCs w:val="16"/>
              </w:rPr>
              <w:t>3,</w:t>
            </w:r>
            <w:r w:rsidR="002162E0">
              <w:rPr>
                <w:rFonts w:ascii="Times New Roman" w:hAnsi="Times New Roman" w:cs="Times New Roman"/>
                <w:sz w:val="16"/>
                <w:szCs w:val="16"/>
              </w:rPr>
              <w:t>31</w:t>
            </w:r>
          </w:p>
        </w:tc>
        <w:tc>
          <w:tcPr>
            <w:tcW w:w="749" w:type="dxa"/>
            <w:tcBorders>
              <w:top w:val="single" w:sz="4" w:space="0" w:color="000000"/>
              <w:left w:val="single" w:sz="4" w:space="0" w:color="000000"/>
              <w:bottom w:val="single" w:sz="4" w:space="0" w:color="000000"/>
              <w:right w:val="single" w:sz="4" w:space="0" w:color="000000"/>
            </w:tcBorders>
          </w:tcPr>
          <w:p w:rsidR="00DF1BB6" w:rsidRPr="003D15CE" w:rsidRDefault="00DF1BB6" w:rsidP="002162E0">
            <w:pPr>
              <w:spacing w:after="0" w:line="240" w:lineRule="auto"/>
              <w:rPr>
                <w:rFonts w:ascii="Times New Roman" w:hAnsi="Times New Roman" w:cs="Times New Roman"/>
                <w:sz w:val="16"/>
                <w:szCs w:val="16"/>
              </w:rPr>
            </w:pPr>
            <w:r>
              <w:rPr>
                <w:rFonts w:ascii="Times New Roman" w:hAnsi="Times New Roman" w:cs="Times New Roman"/>
                <w:sz w:val="16"/>
                <w:szCs w:val="16"/>
              </w:rPr>
              <w:t>3</w:t>
            </w:r>
            <w:r w:rsidR="002162E0">
              <w:rPr>
                <w:rFonts w:ascii="Times New Roman" w:hAnsi="Times New Roman" w:cs="Times New Roman"/>
                <w:sz w:val="16"/>
                <w:szCs w:val="16"/>
              </w:rPr>
              <w:t>,35</w:t>
            </w:r>
          </w:p>
        </w:tc>
      </w:tr>
      <w:tr w:rsidR="00DF1BB6" w:rsidRPr="003D15CE" w:rsidTr="00DF1BB6">
        <w:tc>
          <w:tcPr>
            <w:tcW w:w="2263" w:type="dxa"/>
            <w:tcBorders>
              <w:top w:val="single" w:sz="4" w:space="0" w:color="000000"/>
              <w:left w:val="single" w:sz="4" w:space="0" w:color="000000"/>
              <w:bottom w:val="single" w:sz="4" w:space="0" w:color="000000"/>
              <w:right w:val="single" w:sz="4" w:space="0" w:color="000000"/>
            </w:tcBorders>
          </w:tcPr>
          <w:p w:rsidR="00DF1BB6" w:rsidRPr="005035F3" w:rsidRDefault="00DF1BB6" w:rsidP="00BF095A">
            <w:pPr>
              <w:spacing w:after="0" w:line="240" w:lineRule="auto"/>
              <w:rPr>
                <w:rFonts w:ascii="Times New Roman" w:hAnsi="Times New Roman" w:cs="Times New Roman"/>
                <w:b/>
                <w:bCs/>
              </w:rPr>
            </w:pPr>
            <w:r w:rsidRPr="005035F3">
              <w:rPr>
                <w:rFonts w:ascii="Times New Roman" w:hAnsi="Times New Roman" w:cs="Times New Roman"/>
                <w:b/>
                <w:bCs/>
              </w:rPr>
              <w:t xml:space="preserve">Качество </w:t>
            </w:r>
            <w:proofErr w:type="gramStart"/>
            <w:r w:rsidRPr="005035F3">
              <w:rPr>
                <w:rFonts w:ascii="Times New Roman" w:hAnsi="Times New Roman" w:cs="Times New Roman"/>
                <w:b/>
                <w:bCs/>
              </w:rPr>
              <w:t>знаний</w:t>
            </w:r>
            <w:r>
              <w:rPr>
                <w:rFonts w:ascii="Times New Roman" w:hAnsi="Times New Roman" w:cs="Times New Roman"/>
                <w:b/>
                <w:bCs/>
              </w:rPr>
              <w:t>(</w:t>
            </w:r>
            <w:proofErr w:type="gramEnd"/>
            <w:r>
              <w:rPr>
                <w:rFonts w:ascii="Times New Roman" w:hAnsi="Times New Roman" w:cs="Times New Roman"/>
                <w:b/>
                <w:bCs/>
              </w:rPr>
              <w:t>%)</w:t>
            </w:r>
          </w:p>
        </w:tc>
        <w:tc>
          <w:tcPr>
            <w:tcW w:w="993" w:type="dxa"/>
            <w:tcBorders>
              <w:top w:val="single" w:sz="4" w:space="0" w:color="000000"/>
              <w:left w:val="single" w:sz="4" w:space="0" w:color="000000"/>
              <w:bottom w:val="single" w:sz="4" w:space="0" w:color="000000"/>
              <w:right w:val="single" w:sz="4" w:space="0" w:color="000000"/>
            </w:tcBorders>
          </w:tcPr>
          <w:p w:rsidR="00DF1BB6" w:rsidRPr="003D15CE" w:rsidRDefault="002162E0" w:rsidP="00BF095A">
            <w:pPr>
              <w:spacing w:after="0" w:line="240" w:lineRule="auto"/>
              <w:rPr>
                <w:rFonts w:ascii="Times New Roman" w:hAnsi="Times New Roman" w:cs="Times New Roman"/>
                <w:sz w:val="16"/>
                <w:szCs w:val="16"/>
              </w:rPr>
            </w:pPr>
            <w:r>
              <w:rPr>
                <w:rFonts w:ascii="Times New Roman" w:hAnsi="Times New Roman" w:cs="Times New Roman"/>
                <w:sz w:val="16"/>
                <w:szCs w:val="16"/>
              </w:rPr>
              <w:t>71,4</w:t>
            </w:r>
          </w:p>
        </w:tc>
        <w:tc>
          <w:tcPr>
            <w:tcW w:w="695" w:type="dxa"/>
            <w:tcBorders>
              <w:top w:val="single" w:sz="4" w:space="0" w:color="000000"/>
              <w:left w:val="single" w:sz="4" w:space="0" w:color="000000"/>
              <w:bottom w:val="single" w:sz="4" w:space="0" w:color="000000"/>
              <w:right w:val="single" w:sz="4" w:space="0" w:color="000000"/>
            </w:tcBorders>
          </w:tcPr>
          <w:p w:rsidR="00DF1BB6" w:rsidRPr="003D15CE" w:rsidRDefault="002162E0" w:rsidP="00BF095A">
            <w:pPr>
              <w:spacing w:after="0" w:line="240" w:lineRule="auto"/>
              <w:rPr>
                <w:rFonts w:ascii="Times New Roman" w:hAnsi="Times New Roman" w:cs="Times New Roman"/>
                <w:sz w:val="16"/>
                <w:szCs w:val="16"/>
              </w:rPr>
            </w:pPr>
            <w:r>
              <w:rPr>
                <w:rFonts w:ascii="Times New Roman" w:hAnsi="Times New Roman" w:cs="Times New Roman"/>
                <w:sz w:val="16"/>
                <w:szCs w:val="16"/>
              </w:rPr>
              <w:t>85,71</w:t>
            </w:r>
          </w:p>
        </w:tc>
        <w:tc>
          <w:tcPr>
            <w:tcW w:w="760" w:type="dxa"/>
            <w:tcBorders>
              <w:top w:val="single" w:sz="4" w:space="0" w:color="000000"/>
              <w:left w:val="single" w:sz="4" w:space="0" w:color="000000"/>
              <w:bottom w:val="single" w:sz="4" w:space="0" w:color="000000"/>
              <w:right w:val="single" w:sz="4" w:space="0" w:color="000000"/>
            </w:tcBorders>
          </w:tcPr>
          <w:p w:rsidR="00DF1BB6" w:rsidRPr="003D15CE" w:rsidRDefault="002162E0" w:rsidP="00BF095A">
            <w:pPr>
              <w:spacing w:after="0" w:line="240" w:lineRule="auto"/>
              <w:rPr>
                <w:rFonts w:ascii="Times New Roman" w:hAnsi="Times New Roman" w:cs="Times New Roman"/>
                <w:sz w:val="16"/>
                <w:szCs w:val="16"/>
              </w:rPr>
            </w:pPr>
            <w:r>
              <w:rPr>
                <w:rFonts w:ascii="Times New Roman" w:hAnsi="Times New Roman" w:cs="Times New Roman"/>
                <w:sz w:val="16"/>
                <w:szCs w:val="16"/>
              </w:rPr>
              <w:t>37,93</w:t>
            </w:r>
          </w:p>
        </w:tc>
        <w:tc>
          <w:tcPr>
            <w:tcW w:w="760" w:type="dxa"/>
            <w:tcBorders>
              <w:top w:val="single" w:sz="4" w:space="0" w:color="000000"/>
              <w:left w:val="single" w:sz="4" w:space="0" w:color="000000"/>
              <w:bottom w:val="single" w:sz="4" w:space="0" w:color="000000"/>
              <w:right w:val="single" w:sz="4" w:space="0" w:color="000000"/>
            </w:tcBorders>
          </w:tcPr>
          <w:p w:rsidR="00DF1BB6" w:rsidRPr="003D15CE" w:rsidRDefault="002162E0" w:rsidP="00BF095A">
            <w:pPr>
              <w:spacing w:after="0" w:line="240" w:lineRule="auto"/>
              <w:rPr>
                <w:rFonts w:ascii="Times New Roman" w:hAnsi="Times New Roman" w:cs="Times New Roman"/>
                <w:sz w:val="16"/>
                <w:szCs w:val="16"/>
              </w:rPr>
            </w:pPr>
            <w:r>
              <w:rPr>
                <w:rFonts w:ascii="Times New Roman" w:hAnsi="Times New Roman" w:cs="Times New Roman"/>
                <w:sz w:val="16"/>
                <w:szCs w:val="16"/>
              </w:rPr>
              <w:t>48,28</w:t>
            </w:r>
          </w:p>
        </w:tc>
        <w:tc>
          <w:tcPr>
            <w:tcW w:w="760" w:type="dxa"/>
            <w:tcBorders>
              <w:top w:val="single" w:sz="4" w:space="0" w:color="000000"/>
              <w:left w:val="single" w:sz="4" w:space="0" w:color="000000"/>
              <w:bottom w:val="single" w:sz="4" w:space="0" w:color="000000"/>
              <w:right w:val="single" w:sz="4" w:space="0" w:color="000000"/>
            </w:tcBorders>
          </w:tcPr>
          <w:p w:rsidR="00DF1BB6" w:rsidRPr="003D15CE" w:rsidRDefault="00DF1BB6" w:rsidP="00BF095A">
            <w:pPr>
              <w:spacing w:after="0" w:line="240" w:lineRule="auto"/>
              <w:rPr>
                <w:rFonts w:ascii="Times New Roman" w:hAnsi="Times New Roman" w:cs="Times New Roman"/>
                <w:sz w:val="16"/>
                <w:szCs w:val="16"/>
              </w:rPr>
            </w:pPr>
            <w:r>
              <w:rPr>
                <w:rFonts w:ascii="Times New Roman" w:hAnsi="Times New Roman" w:cs="Times New Roman"/>
                <w:sz w:val="16"/>
                <w:szCs w:val="16"/>
              </w:rPr>
              <w:t>66</w:t>
            </w:r>
            <w:r w:rsidR="002162E0">
              <w:rPr>
                <w:rFonts w:ascii="Times New Roman" w:hAnsi="Times New Roman" w:cs="Times New Roman"/>
                <w:sz w:val="16"/>
                <w:szCs w:val="16"/>
              </w:rPr>
              <w:t>,67</w:t>
            </w:r>
          </w:p>
        </w:tc>
        <w:tc>
          <w:tcPr>
            <w:tcW w:w="760" w:type="dxa"/>
            <w:tcBorders>
              <w:top w:val="single" w:sz="4" w:space="0" w:color="000000"/>
              <w:left w:val="single" w:sz="4" w:space="0" w:color="000000"/>
              <w:bottom w:val="single" w:sz="4" w:space="0" w:color="000000"/>
              <w:right w:val="single" w:sz="4" w:space="0" w:color="000000"/>
            </w:tcBorders>
          </w:tcPr>
          <w:p w:rsidR="00DF1BB6" w:rsidRPr="003D15CE" w:rsidRDefault="002162E0" w:rsidP="00BF095A">
            <w:pPr>
              <w:spacing w:after="0" w:line="240" w:lineRule="auto"/>
              <w:rPr>
                <w:rFonts w:ascii="Times New Roman" w:hAnsi="Times New Roman" w:cs="Times New Roman"/>
                <w:sz w:val="16"/>
                <w:szCs w:val="16"/>
              </w:rPr>
            </w:pPr>
            <w:r>
              <w:rPr>
                <w:rFonts w:ascii="Times New Roman" w:hAnsi="Times New Roman" w:cs="Times New Roman"/>
                <w:sz w:val="16"/>
                <w:szCs w:val="16"/>
              </w:rPr>
              <w:t>66,67</w:t>
            </w:r>
          </w:p>
        </w:tc>
        <w:tc>
          <w:tcPr>
            <w:tcW w:w="760" w:type="dxa"/>
            <w:tcBorders>
              <w:top w:val="single" w:sz="4" w:space="0" w:color="000000"/>
              <w:left w:val="single" w:sz="4" w:space="0" w:color="000000"/>
              <w:bottom w:val="single" w:sz="4" w:space="0" w:color="000000"/>
              <w:right w:val="single" w:sz="4" w:space="0" w:color="000000"/>
            </w:tcBorders>
          </w:tcPr>
          <w:p w:rsidR="00DF1BB6" w:rsidRPr="003D15CE" w:rsidRDefault="002162E0" w:rsidP="00BF095A">
            <w:pPr>
              <w:spacing w:after="0" w:line="240" w:lineRule="auto"/>
              <w:rPr>
                <w:rFonts w:ascii="Times New Roman" w:hAnsi="Times New Roman" w:cs="Times New Roman"/>
                <w:sz w:val="16"/>
                <w:szCs w:val="16"/>
              </w:rPr>
            </w:pPr>
            <w:r>
              <w:rPr>
                <w:rFonts w:ascii="Times New Roman" w:hAnsi="Times New Roman" w:cs="Times New Roman"/>
                <w:sz w:val="16"/>
                <w:szCs w:val="16"/>
              </w:rPr>
              <w:t>28,57</w:t>
            </w:r>
          </w:p>
        </w:tc>
        <w:tc>
          <w:tcPr>
            <w:tcW w:w="749" w:type="dxa"/>
            <w:tcBorders>
              <w:top w:val="single" w:sz="4" w:space="0" w:color="000000"/>
              <w:left w:val="single" w:sz="4" w:space="0" w:color="000000"/>
              <w:bottom w:val="single" w:sz="4" w:space="0" w:color="000000"/>
              <w:right w:val="single" w:sz="4" w:space="0" w:color="000000"/>
            </w:tcBorders>
          </w:tcPr>
          <w:p w:rsidR="00DF1BB6" w:rsidRPr="003D15CE" w:rsidRDefault="002162E0" w:rsidP="00BF095A">
            <w:pPr>
              <w:spacing w:after="0" w:line="240" w:lineRule="auto"/>
              <w:rPr>
                <w:rFonts w:ascii="Times New Roman" w:hAnsi="Times New Roman" w:cs="Times New Roman"/>
                <w:sz w:val="16"/>
                <w:szCs w:val="16"/>
              </w:rPr>
            </w:pPr>
            <w:r>
              <w:rPr>
                <w:rFonts w:ascii="Times New Roman" w:hAnsi="Times New Roman" w:cs="Times New Roman"/>
                <w:sz w:val="16"/>
                <w:szCs w:val="16"/>
              </w:rPr>
              <w:t>32,14</w:t>
            </w:r>
          </w:p>
        </w:tc>
      </w:tr>
      <w:tr w:rsidR="00DF1BB6" w:rsidRPr="005035F3" w:rsidTr="00DF1BB6">
        <w:trPr>
          <w:cantSplit/>
          <w:trHeight w:val="653"/>
        </w:trPr>
        <w:tc>
          <w:tcPr>
            <w:tcW w:w="2263" w:type="dxa"/>
            <w:tcBorders>
              <w:top w:val="single" w:sz="4" w:space="0" w:color="000000"/>
              <w:left w:val="single" w:sz="4" w:space="0" w:color="000000"/>
              <w:bottom w:val="single" w:sz="4" w:space="0" w:color="000000"/>
              <w:right w:val="single" w:sz="4" w:space="0" w:color="000000"/>
            </w:tcBorders>
          </w:tcPr>
          <w:p w:rsidR="00DF1BB6" w:rsidRPr="005035F3" w:rsidRDefault="00DF1BB6" w:rsidP="00BF095A">
            <w:pPr>
              <w:spacing w:after="0" w:line="240" w:lineRule="auto"/>
              <w:rPr>
                <w:rFonts w:ascii="Times New Roman" w:hAnsi="Times New Roman" w:cs="Times New Roman"/>
                <w:b/>
                <w:bCs/>
              </w:rPr>
            </w:pPr>
            <w:r w:rsidRPr="005035F3">
              <w:rPr>
                <w:rFonts w:ascii="Times New Roman" w:hAnsi="Times New Roman" w:cs="Times New Roman"/>
                <w:b/>
                <w:bCs/>
              </w:rPr>
              <w:t>Успеваемость</w:t>
            </w:r>
          </w:p>
          <w:p w:rsidR="00DF1BB6" w:rsidRPr="005035F3" w:rsidRDefault="00DF1BB6" w:rsidP="00BF095A">
            <w:pPr>
              <w:spacing w:after="0" w:line="240" w:lineRule="auto"/>
              <w:rPr>
                <w:rFonts w:ascii="Times New Roman" w:hAnsi="Times New Roman" w:cs="Times New Roman"/>
                <w:b/>
                <w:bCs/>
              </w:rPr>
            </w:pPr>
            <w:r w:rsidRPr="005035F3">
              <w:rPr>
                <w:rFonts w:ascii="Times New Roman" w:hAnsi="Times New Roman" w:cs="Times New Roman"/>
                <w:b/>
                <w:bCs/>
              </w:rPr>
              <w:t>(%)</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DF1BB6" w:rsidRPr="005035F3" w:rsidRDefault="00DF1BB6" w:rsidP="00BF095A">
            <w:pPr>
              <w:spacing w:after="0" w:line="240" w:lineRule="auto"/>
              <w:ind w:left="113" w:right="113"/>
              <w:rPr>
                <w:rFonts w:ascii="Times New Roman" w:hAnsi="Times New Roman" w:cs="Times New Roman"/>
                <w:b/>
                <w:bCs/>
              </w:rPr>
            </w:pPr>
            <w:r w:rsidRPr="005035F3">
              <w:rPr>
                <w:rFonts w:ascii="Times New Roman" w:hAnsi="Times New Roman" w:cs="Times New Roman"/>
                <w:b/>
                <w:bCs/>
              </w:rPr>
              <w:t>100</w:t>
            </w:r>
          </w:p>
        </w:tc>
        <w:tc>
          <w:tcPr>
            <w:tcW w:w="695" w:type="dxa"/>
            <w:tcBorders>
              <w:top w:val="single" w:sz="4" w:space="0" w:color="000000"/>
              <w:left w:val="single" w:sz="4" w:space="0" w:color="000000"/>
              <w:bottom w:val="single" w:sz="4" w:space="0" w:color="000000"/>
              <w:right w:val="single" w:sz="4" w:space="0" w:color="000000"/>
            </w:tcBorders>
            <w:textDirection w:val="btLr"/>
          </w:tcPr>
          <w:p w:rsidR="00DF1BB6" w:rsidRPr="005035F3" w:rsidRDefault="00DF1BB6" w:rsidP="00BF095A">
            <w:pPr>
              <w:spacing w:after="0" w:line="240" w:lineRule="auto"/>
              <w:ind w:left="113" w:right="113"/>
              <w:rPr>
                <w:rFonts w:ascii="Times New Roman" w:hAnsi="Times New Roman" w:cs="Times New Roman"/>
                <w:b/>
                <w:bCs/>
              </w:rPr>
            </w:pPr>
            <w:r w:rsidRPr="005035F3">
              <w:rPr>
                <w:rFonts w:ascii="Times New Roman" w:hAnsi="Times New Roman" w:cs="Times New Roman"/>
                <w:b/>
                <w:bCs/>
              </w:rPr>
              <w:t>100</w:t>
            </w:r>
          </w:p>
        </w:tc>
        <w:tc>
          <w:tcPr>
            <w:tcW w:w="760" w:type="dxa"/>
            <w:tcBorders>
              <w:top w:val="single" w:sz="4" w:space="0" w:color="000000"/>
              <w:left w:val="single" w:sz="4" w:space="0" w:color="000000"/>
              <w:bottom w:val="single" w:sz="4" w:space="0" w:color="000000"/>
              <w:right w:val="single" w:sz="4" w:space="0" w:color="000000"/>
            </w:tcBorders>
            <w:textDirection w:val="btLr"/>
          </w:tcPr>
          <w:p w:rsidR="00DF1BB6" w:rsidRPr="005035F3" w:rsidRDefault="00DF1BB6" w:rsidP="00BF095A">
            <w:pPr>
              <w:spacing w:after="0" w:line="240" w:lineRule="auto"/>
              <w:ind w:left="113" w:right="113"/>
              <w:rPr>
                <w:rFonts w:ascii="Times New Roman" w:hAnsi="Times New Roman" w:cs="Times New Roman"/>
                <w:b/>
                <w:bCs/>
              </w:rPr>
            </w:pPr>
            <w:r w:rsidRPr="005035F3">
              <w:rPr>
                <w:rFonts w:ascii="Times New Roman" w:hAnsi="Times New Roman" w:cs="Times New Roman"/>
                <w:b/>
                <w:bCs/>
              </w:rPr>
              <w:t>100</w:t>
            </w:r>
          </w:p>
        </w:tc>
        <w:tc>
          <w:tcPr>
            <w:tcW w:w="760" w:type="dxa"/>
            <w:tcBorders>
              <w:top w:val="single" w:sz="4" w:space="0" w:color="000000"/>
              <w:left w:val="single" w:sz="4" w:space="0" w:color="000000"/>
              <w:bottom w:val="single" w:sz="4" w:space="0" w:color="000000"/>
              <w:right w:val="single" w:sz="4" w:space="0" w:color="000000"/>
            </w:tcBorders>
            <w:textDirection w:val="btLr"/>
          </w:tcPr>
          <w:p w:rsidR="00DF1BB6" w:rsidRPr="005035F3" w:rsidRDefault="00DF1BB6" w:rsidP="00BF095A">
            <w:pPr>
              <w:spacing w:after="0" w:line="240" w:lineRule="auto"/>
              <w:ind w:left="113" w:right="113"/>
              <w:rPr>
                <w:rFonts w:ascii="Times New Roman" w:hAnsi="Times New Roman" w:cs="Times New Roman"/>
                <w:b/>
                <w:bCs/>
              </w:rPr>
            </w:pPr>
            <w:r w:rsidRPr="005035F3">
              <w:rPr>
                <w:rFonts w:ascii="Times New Roman" w:hAnsi="Times New Roman" w:cs="Times New Roman"/>
                <w:b/>
                <w:bCs/>
              </w:rPr>
              <w:t>100</w:t>
            </w:r>
          </w:p>
        </w:tc>
        <w:tc>
          <w:tcPr>
            <w:tcW w:w="760" w:type="dxa"/>
            <w:tcBorders>
              <w:top w:val="single" w:sz="4" w:space="0" w:color="000000"/>
              <w:left w:val="single" w:sz="4" w:space="0" w:color="000000"/>
              <w:bottom w:val="single" w:sz="4" w:space="0" w:color="000000"/>
              <w:right w:val="single" w:sz="4" w:space="0" w:color="000000"/>
            </w:tcBorders>
            <w:textDirection w:val="btLr"/>
          </w:tcPr>
          <w:p w:rsidR="00DF1BB6" w:rsidRPr="005035F3" w:rsidRDefault="00DF1BB6" w:rsidP="00BF095A">
            <w:pPr>
              <w:spacing w:after="0" w:line="240" w:lineRule="auto"/>
              <w:ind w:left="113" w:right="113"/>
              <w:rPr>
                <w:rFonts w:ascii="Times New Roman" w:hAnsi="Times New Roman" w:cs="Times New Roman"/>
                <w:b/>
                <w:bCs/>
              </w:rPr>
            </w:pPr>
            <w:r w:rsidRPr="005035F3">
              <w:rPr>
                <w:rFonts w:ascii="Times New Roman" w:hAnsi="Times New Roman" w:cs="Times New Roman"/>
                <w:b/>
                <w:bCs/>
              </w:rPr>
              <w:t>100</w:t>
            </w:r>
          </w:p>
        </w:tc>
        <w:tc>
          <w:tcPr>
            <w:tcW w:w="760" w:type="dxa"/>
            <w:tcBorders>
              <w:top w:val="single" w:sz="4" w:space="0" w:color="000000"/>
              <w:left w:val="single" w:sz="4" w:space="0" w:color="000000"/>
              <w:bottom w:val="single" w:sz="4" w:space="0" w:color="000000"/>
              <w:right w:val="single" w:sz="4" w:space="0" w:color="000000"/>
            </w:tcBorders>
            <w:textDirection w:val="btLr"/>
          </w:tcPr>
          <w:p w:rsidR="00DF1BB6" w:rsidRPr="005035F3" w:rsidRDefault="00DF1BB6" w:rsidP="00BF095A">
            <w:pPr>
              <w:spacing w:after="0" w:line="240" w:lineRule="auto"/>
              <w:ind w:left="113" w:right="113"/>
              <w:rPr>
                <w:rFonts w:ascii="Times New Roman" w:hAnsi="Times New Roman" w:cs="Times New Roman"/>
                <w:b/>
                <w:bCs/>
              </w:rPr>
            </w:pPr>
            <w:r w:rsidRPr="005035F3">
              <w:rPr>
                <w:rFonts w:ascii="Times New Roman" w:hAnsi="Times New Roman" w:cs="Times New Roman"/>
                <w:b/>
                <w:bCs/>
              </w:rPr>
              <w:t>100</w:t>
            </w:r>
          </w:p>
        </w:tc>
        <w:tc>
          <w:tcPr>
            <w:tcW w:w="760" w:type="dxa"/>
            <w:tcBorders>
              <w:top w:val="single" w:sz="4" w:space="0" w:color="000000"/>
              <w:left w:val="single" w:sz="4" w:space="0" w:color="000000"/>
              <w:bottom w:val="single" w:sz="4" w:space="0" w:color="000000"/>
              <w:right w:val="single" w:sz="4" w:space="0" w:color="000000"/>
            </w:tcBorders>
            <w:textDirection w:val="btLr"/>
          </w:tcPr>
          <w:p w:rsidR="00DF1BB6" w:rsidRPr="005035F3" w:rsidRDefault="00DF1BB6" w:rsidP="00BF095A">
            <w:pPr>
              <w:spacing w:after="0" w:line="240" w:lineRule="auto"/>
              <w:ind w:left="113" w:right="113"/>
              <w:rPr>
                <w:rFonts w:ascii="Times New Roman" w:hAnsi="Times New Roman" w:cs="Times New Roman"/>
                <w:b/>
                <w:bCs/>
              </w:rPr>
            </w:pPr>
            <w:r w:rsidRPr="005035F3">
              <w:rPr>
                <w:rFonts w:ascii="Times New Roman" w:hAnsi="Times New Roman" w:cs="Times New Roman"/>
                <w:b/>
                <w:bCs/>
              </w:rPr>
              <w:t>100</w:t>
            </w:r>
          </w:p>
        </w:tc>
        <w:tc>
          <w:tcPr>
            <w:tcW w:w="749" w:type="dxa"/>
            <w:tcBorders>
              <w:top w:val="single" w:sz="4" w:space="0" w:color="000000"/>
              <w:left w:val="single" w:sz="4" w:space="0" w:color="000000"/>
              <w:bottom w:val="single" w:sz="4" w:space="0" w:color="000000"/>
              <w:right w:val="single" w:sz="4" w:space="0" w:color="000000"/>
            </w:tcBorders>
            <w:textDirection w:val="btLr"/>
          </w:tcPr>
          <w:p w:rsidR="00DF1BB6" w:rsidRPr="005035F3" w:rsidRDefault="00DF1BB6" w:rsidP="00BF095A">
            <w:pPr>
              <w:spacing w:after="0" w:line="240" w:lineRule="auto"/>
              <w:ind w:left="113" w:right="113"/>
              <w:rPr>
                <w:rFonts w:ascii="Times New Roman" w:hAnsi="Times New Roman" w:cs="Times New Roman"/>
                <w:b/>
                <w:bCs/>
              </w:rPr>
            </w:pPr>
            <w:r w:rsidRPr="005035F3">
              <w:rPr>
                <w:rFonts w:ascii="Times New Roman" w:hAnsi="Times New Roman" w:cs="Times New Roman"/>
                <w:b/>
                <w:bCs/>
              </w:rPr>
              <w:t>100</w:t>
            </w:r>
          </w:p>
        </w:tc>
      </w:tr>
    </w:tbl>
    <w:p w:rsidR="007149A7" w:rsidRPr="00523D64" w:rsidRDefault="007149A7" w:rsidP="00CE59B4">
      <w:pPr>
        <w:ind w:firstLine="357"/>
        <w:rPr>
          <w:rFonts w:eastAsia="Times New Roman" w:cs="Times New Roman"/>
          <w:color w:val="444444"/>
          <w:sz w:val="18"/>
          <w:szCs w:val="18"/>
          <w:lang w:eastAsia="ru-RU"/>
        </w:rPr>
      </w:pPr>
    </w:p>
    <w:p w:rsidR="00E566A0" w:rsidRDefault="00523D64" w:rsidP="00C56026">
      <w:pPr>
        <w:spacing w:line="240" w:lineRule="auto"/>
        <w:ind w:firstLine="357"/>
        <w:jc w:val="both"/>
        <w:rPr>
          <w:rFonts w:ascii="Times New Roman" w:hAnsi="Times New Roman" w:cs="Times New Roman"/>
          <w:sz w:val="28"/>
          <w:szCs w:val="28"/>
        </w:rPr>
      </w:pPr>
      <w:r>
        <w:rPr>
          <w:rFonts w:ascii="Times New Roman" w:hAnsi="Times New Roman" w:cs="Times New Roman"/>
          <w:sz w:val="28"/>
          <w:szCs w:val="28"/>
        </w:rPr>
        <w:t xml:space="preserve"> </w:t>
      </w:r>
      <w:r w:rsidR="00B35F54">
        <w:rPr>
          <w:rFonts w:ascii="Times New Roman" w:hAnsi="Times New Roman" w:cs="Times New Roman"/>
          <w:sz w:val="28"/>
          <w:szCs w:val="28"/>
        </w:rPr>
        <w:t>Для повышения познавательной активности мною</w:t>
      </w:r>
      <w:r w:rsidR="00E566A0" w:rsidRPr="00C56026">
        <w:rPr>
          <w:rFonts w:ascii="Times New Roman" w:hAnsi="Times New Roman" w:cs="Times New Roman"/>
          <w:sz w:val="28"/>
          <w:szCs w:val="28"/>
        </w:rPr>
        <w:t xml:space="preserve"> были разработаны интернет- ресурсы: Виртуальная тетрадь по теме «Площадь многоугольника»; дистанционный </w:t>
      </w:r>
      <w:r w:rsidR="0011540C">
        <w:rPr>
          <w:rFonts w:ascii="Times New Roman" w:hAnsi="Times New Roman" w:cs="Times New Roman"/>
          <w:sz w:val="28"/>
          <w:szCs w:val="28"/>
        </w:rPr>
        <w:t>урок «Сумма углов треугольника» (Приложение 3).</w:t>
      </w:r>
      <w:r w:rsidR="00E566A0" w:rsidRPr="00C56026">
        <w:rPr>
          <w:rFonts w:ascii="Times New Roman" w:hAnsi="Times New Roman" w:cs="Times New Roman"/>
          <w:sz w:val="28"/>
          <w:szCs w:val="28"/>
        </w:rPr>
        <w:t xml:space="preserve"> </w:t>
      </w:r>
      <w:r w:rsidR="00DF7C5B" w:rsidRPr="00C56026">
        <w:rPr>
          <w:rFonts w:ascii="Times New Roman" w:hAnsi="Times New Roman" w:cs="Times New Roman"/>
          <w:sz w:val="28"/>
          <w:szCs w:val="28"/>
        </w:rPr>
        <w:t xml:space="preserve"> </w:t>
      </w:r>
    </w:p>
    <w:p w:rsidR="00770D8D" w:rsidRPr="00485FEB" w:rsidRDefault="00B32F07" w:rsidP="0011540C">
      <w:pPr>
        <w:spacing w:after="0" w:line="240" w:lineRule="auto"/>
        <w:ind w:firstLine="709"/>
        <w:jc w:val="both"/>
        <w:rPr>
          <w:rFonts w:ascii="Times New Roman" w:hAnsi="Times New Roman"/>
          <w:sz w:val="28"/>
          <w:szCs w:val="28"/>
        </w:rPr>
      </w:pPr>
      <w:r w:rsidRPr="004630F4">
        <w:rPr>
          <w:rFonts w:ascii="Times New Roman" w:hAnsi="Times New Roman" w:cs="Times New Roman"/>
          <w:sz w:val="28"/>
          <w:szCs w:val="28"/>
        </w:rPr>
        <w:t>Помимо применения информационных технологий на уроках, применяю их и на и элективных курсах, особенно при подготовке к ГИА</w:t>
      </w:r>
      <w:r>
        <w:rPr>
          <w:rFonts w:ascii="Times New Roman" w:hAnsi="Times New Roman" w:cs="Times New Roman"/>
          <w:sz w:val="28"/>
          <w:szCs w:val="28"/>
        </w:rPr>
        <w:t xml:space="preserve">. </w:t>
      </w:r>
      <w:r w:rsidR="00770D8D" w:rsidRPr="00485FEB">
        <w:rPr>
          <w:rFonts w:ascii="Times New Roman" w:hAnsi="Times New Roman"/>
          <w:sz w:val="28"/>
          <w:szCs w:val="28"/>
        </w:rPr>
        <w:t xml:space="preserve">Самая главная задача учителя выпускных классов – это, безусловно, качественная подготовка к </w:t>
      </w:r>
      <w:r w:rsidR="00770D8D">
        <w:rPr>
          <w:rFonts w:ascii="Times New Roman" w:hAnsi="Times New Roman"/>
          <w:sz w:val="28"/>
          <w:szCs w:val="28"/>
        </w:rPr>
        <w:t>ГИА</w:t>
      </w:r>
      <w:r w:rsidR="00770D8D" w:rsidRPr="00485FEB">
        <w:rPr>
          <w:rFonts w:ascii="Times New Roman" w:hAnsi="Times New Roman"/>
          <w:sz w:val="28"/>
          <w:szCs w:val="28"/>
        </w:rPr>
        <w:t>. Что считаю самым важным при подготовке к экзаменам? Во-первых,</w:t>
      </w:r>
      <w:r w:rsidR="00770D8D">
        <w:rPr>
          <w:rFonts w:ascii="Times New Roman" w:hAnsi="Times New Roman"/>
          <w:sz w:val="28"/>
          <w:szCs w:val="28"/>
        </w:rPr>
        <w:t xml:space="preserve"> доведение</w:t>
      </w:r>
      <w:r w:rsidR="00770D8D" w:rsidRPr="00485FEB">
        <w:rPr>
          <w:rFonts w:ascii="Times New Roman" w:hAnsi="Times New Roman"/>
          <w:sz w:val="28"/>
          <w:szCs w:val="28"/>
        </w:rPr>
        <w:t xml:space="preserve"> вычислительны</w:t>
      </w:r>
      <w:r w:rsidR="00770D8D">
        <w:rPr>
          <w:rFonts w:ascii="Times New Roman" w:hAnsi="Times New Roman"/>
          <w:sz w:val="28"/>
          <w:szCs w:val="28"/>
        </w:rPr>
        <w:t>х</w:t>
      </w:r>
      <w:r w:rsidR="00770D8D" w:rsidRPr="00485FEB">
        <w:rPr>
          <w:rFonts w:ascii="Times New Roman" w:hAnsi="Times New Roman"/>
          <w:sz w:val="28"/>
          <w:szCs w:val="28"/>
        </w:rPr>
        <w:t xml:space="preserve"> навык</w:t>
      </w:r>
      <w:r w:rsidR="00770D8D">
        <w:rPr>
          <w:rFonts w:ascii="Times New Roman" w:hAnsi="Times New Roman"/>
          <w:sz w:val="28"/>
          <w:szCs w:val="28"/>
        </w:rPr>
        <w:t>ов до автоматизма</w:t>
      </w:r>
      <w:r w:rsidR="00770D8D" w:rsidRPr="00485FEB">
        <w:rPr>
          <w:rFonts w:ascii="Times New Roman" w:hAnsi="Times New Roman"/>
          <w:sz w:val="28"/>
          <w:szCs w:val="28"/>
        </w:rPr>
        <w:t>. Во-вторых, обязательное знание правил и формул</w:t>
      </w:r>
      <w:r w:rsidR="00770D8D">
        <w:rPr>
          <w:rFonts w:ascii="Times New Roman" w:hAnsi="Times New Roman"/>
          <w:sz w:val="28"/>
          <w:szCs w:val="28"/>
        </w:rPr>
        <w:t xml:space="preserve"> и умение их применять при выполнении нестандартных задач</w:t>
      </w:r>
      <w:r w:rsidR="00770D8D" w:rsidRPr="00485FEB">
        <w:rPr>
          <w:rFonts w:ascii="Times New Roman" w:hAnsi="Times New Roman"/>
          <w:sz w:val="28"/>
          <w:szCs w:val="28"/>
        </w:rPr>
        <w:t xml:space="preserve">. </w:t>
      </w:r>
      <w:r w:rsidR="00770D8D">
        <w:rPr>
          <w:rFonts w:ascii="Times New Roman" w:hAnsi="Times New Roman"/>
          <w:sz w:val="28"/>
          <w:szCs w:val="28"/>
        </w:rPr>
        <w:t>Д</w:t>
      </w:r>
      <w:r w:rsidR="00770D8D" w:rsidRPr="00485FEB">
        <w:rPr>
          <w:rFonts w:ascii="Times New Roman" w:hAnsi="Times New Roman"/>
          <w:sz w:val="28"/>
          <w:szCs w:val="28"/>
        </w:rPr>
        <w:t>ополнительная возможность использовать информационные ресурсы как для подачи нового интересного материала сверх программы, так и для закрепления основных умений и навыков</w:t>
      </w:r>
      <w:r w:rsidR="00770D8D">
        <w:rPr>
          <w:rFonts w:ascii="Times New Roman" w:hAnsi="Times New Roman"/>
          <w:sz w:val="28"/>
          <w:szCs w:val="28"/>
        </w:rPr>
        <w:t xml:space="preserve"> обеспечивает качественную подготовку к итоговой аттестации.</w:t>
      </w:r>
    </w:p>
    <w:p w:rsidR="00B32F07" w:rsidRDefault="00770D8D" w:rsidP="0011540C">
      <w:pPr>
        <w:spacing w:line="240" w:lineRule="auto"/>
        <w:ind w:firstLine="357"/>
        <w:jc w:val="both"/>
        <w:rPr>
          <w:rFonts w:ascii="Times New Roman" w:hAnsi="Times New Roman" w:cs="Times New Roman"/>
          <w:sz w:val="28"/>
          <w:szCs w:val="28"/>
        </w:rPr>
      </w:pPr>
      <w:r w:rsidRPr="00485FEB">
        <w:rPr>
          <w:rFonts w:ascii="Times New Roman" w:hAnsi="Times New Roman"/>
          <w:sz w:val="28"/>
          <w:szCs w:val="28"/>
        </w:rPr>
        <w:t xml:space="preserve">Продуманный выбор приоритетных направлений деятельности, квалифицированное планирование учебного процесса, ориентированное на цели и задачи обучения, использование информационно-коммуникационных технологий, повышение квалификации путём </w:t>
      </w:r>
      <w:r w:rsidR="0011540C" w:rsidRPr="00485FEB">
        <w:rPr>
          <w:rFonts w:ascii="Times New Roman" w:hAnsi="Times New Roman"/>
          <w:sz w:val="28"/>
          <w:szCs w:val="28"/>
        </w:rPr>
        <w:t>прохождения проблемных</w:t>
      </w:r>
      <w:r w:rsidRPr="00485FEB">
        <w:rPr>
          <w:rFonts w:ascii="Times New Roman" w:hAnsi="Times New Roman"/>
          <w:sz w:val="28"/>
          <w:szCs w:val="28"/>
        </w:rPr>
        <w:t xml:space="preserve"> и постоянно действующих курсов, участие в работе семинаров, а также самообразование</w:t>
      </w:r>
      <w:r>
        <w:rPr>
          <w:rFonts w:ascii="Times New Roman" w:hAnsi="Times New Roman"/>
          <w:sz w:val="28"/>
          <w:szCs w:val="28"/>
        </w:rPr>
        <w:t xml:space="preserve"> –все это</w:t>
      </w:r>
      <w:r w:rsidRPr="00485FEB">
        <w:rPr>
          <w:rFonts w:ascii="Times New Roman" w:hAnsi="Times New Roman"/>
          <w:sz w:val="28"/>
          <w:szCs w:val="28"/>
        </w:rPr>
        <w:t xml:space="preserve"> позволя</w:t>
      </w:r>
      <w:r>
        <w:rPr>
          <w:rFonts w:ascii="Times New Roman" w:hAnsi="Times New Roman"/>
          <w:sz w:val="28"/>
          <w:szCs w:val="28"/>
        </w:rPr>
        <w:t>е</w:t>
      </w:r>
      <w:r w:rsidRPr="00485FEB">
        <w:rPr>
          <w:rFonts w:ascii="Times New Roman" w:hAnsi="Times New Roman"/>
          <w:sz w:val="28"/>
          <w:szCs w:val="28"/>
        </w:rPr>
        <w:t xml:space="preserve">т мне добиваться стабильных результатов в обучении школьников математике. </w:t>
      </w:r>
      <w:r w:rsidR="00B32F07">
        <w:rPr>
          <w:rFonts w:ascii="Times New Roman" w:hAnsi="Times New Roman" w:cs="Times New Roman"/>
          <w:sz w:val="28"/>
          <w:szCs w:val="28"/>
        </w:rPr>
        <w:t>Третий год являюсь апробатором курса «Подготовка учащихся к ГИА по математике» на портале РЭП «Профильное обучение школьников в дистанционной форме» (</w:t>
      </w:r>
      <w:hyperlink r:id="rId17" w:history="1">
        <w:proofErr w:type="gramStart"/>
        <w:r w:rsidR="00B32F07" w:rsidRPr="00BD6AEC">
          <w:rPr>
            <w:rStyle w:val="a8"/>
            <w:rFonts w:ascii="Times New Roman" w:hAnsi="Times New Roman" w:cs="Times New Roman"/>
            <w:sz w:val="28"/>
            <w:szCs w:val="28"/>
          </w:rPr>
          <w:t>http://school.soiro.ru/</w:t>
        </w:r>
      </w:hyperlink>
      <w:r w:rsidR="00B32F07">
        <w:rPr>
          <w:rFonts w:ascii="Times New Roman" w:hAnsi="Times New Roman" w:cs="Times New Roman"/>
          <w:sz w:val="28"/>
          <w:szCs w:val="28"/>
        </w:rPr>
        <w:t xml:space="preserve"> )</w:t>
      </w:r>
      <w:proofErr w:type="gramEnd"/>
      <w:r w:rsidR="00B32F07">
        <w:rPr>
          <w:rFonts w:ascii="Times New Roman" w:hAnsi="Times New Roman" w:cs="Times New Roman"/>
          <w:sz w:val="28"/>
          <w:szCs w:val="28"/>
        </w:rPr>
        <w:t>.</w:t>
      </w:r>
    </w:p>
    <w:p w:rsidR="00B32F07" w:rsidRDefault="00B32F07" w:rsidP="00B32F07">
      <w:pPr>
        <w:spacing w:line="360" w:lineRule="auto"/>
        <w:ind w:firstLine="357"/>
        <w:jc w:val="both"/>
        <w:rPr>
          <w:rFonts w:ascii="Times New Roman" w:hAnsi="Times New Roman" w:cs="Times New Roman"/>
          <w:sz w:val="28"/>
          <w:szCs w:val="28"/>
        </w:rPr>
      </w:pPr>
      <w:r>
        <w:rPr>
          <w:noProof/>
          <w:lang w:eastAsia="ru-RU"/>
        </w:rPr>
        <w:lastRenderedPageBreak/>
        <w:drawing>
          <wp:inline distT="0" distB="0" distL="0" distR="0" wp14:anchorId="1928A2F5" wp14:editId="15478820">
            <wp:extent cx="3663793" cy="1940859"/>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953" r="1127" b="4925"/>
                    <a:stretch/>
                  </pic:blipFill>
                  <pic:spPr bwMode="auto">
                    <a:xfrm>
                      <a:off x="0" y="0"/>
                      <a:ext cx="3674343" cy="1946448"/>
                    </a:xfrm>
                    <a:prstGeom prst="rect">
                      <a:avLst/>
                    </a:prstGeom>
                    <a:ln>
                      <a:noFill/>
                    </a:ln>
                    <a:extLst>
                      <a:ext uri="{53640926-AAD7-44D8-BBD7-CCE9431645EC}">
                        <a14:shadowObscured xmlns:a14="http://schemas.microsoft.com/office/drawing/2010/main"/>
                      </a:ext>
                    </a:extLst>
                  </pic:spPr>
                </pic:pic>
              </a:graphicData>
            </a:graphic>
          </wp:inline>
        </w:drawing>
      </w:r>
    </w:p>
    <w:p w:rsidR="00B32F07" w:rsidRDefault="00DB1DAD" w:rsidP="00DB1DAD">
      <w:pPr>
        <w:spacing w:line="240" w:lineRule="auto"/>
        <w:ind w:firstLine="357"/>
        <w:rPr>
          <w:rFonts w:ascii="Times New Roman" w:hAnsi="Times New Roman"/>
          <w:sz w:val="28"/>
          <w:szCs w:val="28"/>
        </w:rPr>
      </w:pPr>
      <w:r>
        <w:rPr>
          <w:rFonts w:ascii="Times New Roman" w:hAnsi="Times New Roman" w:cs="Times New Roman"/>
          <w:sz w:val="28"/>
          <w:szCs w:val="28"/>
        </w:rPr>
        <w:t xml:space="preserve">Уровень эффективности </w:t>
      </w:r>
      <w:r w:rsidRPr="00485FEB">
        <w:rPr>
          <w:rFonts w:ascii="Times New Roman" w:hAnsi="Times New Roman"/>
          <w:sz w:val="28"/>
          <w:szCs w:val="28"/>
        </w:rPr>
        <w:t xml:space="preserve">обучения можно </w:t>
      </w:r>
      <w:r>
        <w:rPr>
          <w:rFonts w:ascii="Times New Roman" w:hAnsi="Times New Roman"/>
          <w:sz w:val="28"/>
          <w:szCs w:val="28"/>
        </w:rPr>
        <w:t>проследить по результатам ГИА</w:t>
      </w:r>
    </w:p>
    <w:tbl>
      <w:tblPr>
        <w:tblW w:w="7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48"/>
        <w:gridCol w:w="5060"/>
      </w:tblGrid>
      <w:tr w:rsidR="00CE59B4" w:rsidRPr="005035F3" w:rsidTr="00CE59B4">
        <w:trPr>
          <w:trHeight w:val="444"/>
        </w:trPr>
        <w:tc>
          <w:tcPr>
            <w:tcW w:w="2448" w:type="dxa"/>
            <w:tcBorders>
              <w:top w:val="single" w:sz="4" w:space="0" w:color="000000"/>
              <w:left w:val="single" w:sz="4" w:space="0" w:color="000000"/>
              <w:bottom w:val="single" w:sz="4" w:space="0" w:color="000000"/>
              <w:right w:val="single" w:sz="4" w:space="0" w:color="000000"/>
            </w:tcBorders>
          </w:tcPr>
          <w:p w:rsidR="00CE59B4" w:rsidRPr="007569D9" w:rsidRDefault="00CE59B4" w:rsidP="00BF095A">
            <w:pPr>
              <w:spacing w:after="0" w:line="240" w:lineRule="auto"/>
              <w:rPr>
                <w:rFonts w:ascii="Times New Roman" w:hAnsi="Times New Roman" w:cs="Times New Roman"/>
                <w:b/>
                <w:bCs/>
                <w:sz w:val="28"/>
                <w:szCs w:val="28"/>
              </w:rPr>
            </w:pPr>
            <w:r w:rsidRPr="007569D9">
              <w:rPr>
                <w:rFonts w:ascii="Times New Roman" w:hAnsi="Times New Roman" w:cs="Times New Roman"/>
                <w:b/>
                <w:bCs/>
                <w:sz w:val="28"/>
                <w:szCs w:val="28"/>
              </w:rPr>
              <w:t>Год</w:t>
            </w:r>
          </w:p>
        </w:tc>
        <w:tc>
          <w:tcPr>
            <w:tcW w:w="5060" w:type="dxa"/>
            <w:tcBorders>
              <w:top w:val="single" w:sz="4" w:space="0" w:color="000000"/>
              <w:left w:val="single" w:sz="4" w:space="0" w:color="000000"/>
              <w:bottom w:val="single" w:sz="4" w:space="0" w:color="000000"/>
              <w:right w:val="single" w:sz="4" w:space="0" w:color="auto"/>
            </w:tcBorders>
          </w:tcPr>
          <w:p w:rsidR="00CE59B4" w:rsidRPr="007569D9" w:rsidRDefault="00CE59B4" w:rsidP="007E199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2012-2013</w:t>
            </w:r>
          </w:p>
        </w:tc>
      </w:tr>
      <w:tr w:rsidR="00CE59B4" w:rsidRPr="005035F3" w:rsidTr="00CE59B4">
        <w:trPr>
          <w:trHeight w:val="255"/>
        </w:trPr>
        <w:tc>
          <w:tcPr>
            <w:tcW w:w="2448" w:type="dxa"/>
            <w:tcBorders>
              <w:top w:val="single" w:sz="4" w:space="0" w:color="000000"/>
              <w:left w:val="single" w:sz="4" w:space="0" w:color="000000"/>
              <w:bottom w:val="single" w:sz="4" w:space="0" w:color="auto"/>
              <w:right w:val="single" w:sz="4" w:space="0" w:color="000000"/>
            </w:tcBorders>
          </w:tcPr>
          <w:p w:rsidR="00CE59B4" w:rsidRPr="00651578" w:rsidRDefault="00CE59B4" w:rsidP="00BF095A">
            <w:pPr>
              <w:spacing w:after="0" w:line="240" w:lineRule="auto"/>
              <w:rPr>
                <w:rFonts w:ascii="Times New Roman" w:hAnsi="Times New Roman" w:cs="Times New Roman"/>
                <w:sz w:val="28"/>
                <w:szCs w:val="28"/>
              </w:rPr>
            </w:pPr>
            <w:r w:rsidRPr="00651578">
              <w:rPr>
                <w:rFonts w:ascii="Times New Roman" w:hAnsi="Times New Roman" w:cs="Times New Roman"/>
                <w:sz w:val="28"/>
                <w:szCs w:val="28"/>
              </w:rPr>
              <w:t>Класс</w:t>
            </w:r>
          </w:p>
        </w:tc>
        <w:tc>
          <w:tcPr>
            <w:tcW w:w="5060" w:type="dxa"/>
            <w:tcBorders>
              <w:top w:val="single" w:sz="4" w:space="0" w:color="000000"/>
              <w:left w:val="single" w:sz="4" w:space="0" w:color="000000"/>
              <w:bottom w:val="single" w:sz="4" w:space="0" w:color="000000"/>
              <w:right w:val="single" w:sz="4" w:space="0" w:color="000000"/>
            </w:tcBorders>
          </w:tcPr>
          <w:p w:rsidR="00CE59B4" w:rsidRPr="00651578" w:rsidRDefault="00CE59B4" w:rsidP="007E1993">
            <w:pPr>
              <w:spacing w:after="0" w:line="240" w:lineRule="auto"/>
              <w:jc w:val="center"/>
              <w:rPr>
                <w:rFonts w:ascii="Times New Roman" w:hAnsi="Times New Roman" w:cs="Times New Roman"/>
                <w:sz w:val="28"/>
                <w:szCs w:val="28"/>
              </w:rPr>
            </w:pPr>
            <w:r w:rsidRPr="00651578">
              <w:rPr>
                <w:rFonts w:ascii="Times New Roman" w:hAnsi="Times New Roman" w:cs="Times New Roman"/>
                <w:sz w:val="28"/>
                <w:szCs w:val="28"/>
              </w:rPr>
              <w:t>9</w:t>
            </w:r>
            <w:r>
              <w:rPr>
                <w:rFonts w:ascii="Times New Roman" w:hAnsi="Times New Roman" w:cs="Times New Roman"/>
                <w:sz w:val="28"/>
                <w:szCs w:val="28"/>
              </w:rPr>
              <w:t>Г</w:t>
            </w:r>
          </w:p>
        </w:tc>
      </w:tr>
      <w:tr w:rsidR="00CE59B4" w:rsidRPr="003D15CE" w:rsidTr="00CE59B4">
        <w:tc>
          <w:tcPr>
            <w:tcW w:w="2448" w:type="dxa"/>
            <w:tcBorders>
              <w:top w:val="single" w:sz="4" w:space="0" w:color="000000"/>
              <w:left w:val="single" w:sz="4" w:space="0" w:color="000000"/>
              <w:bottom w:val="single" w:sz="4" w:space="0" w:color="000000"/>
              <w:right w:val="single" w:sz="4" w:space="0" w:color="000000"/>
            </w:tcBorders>
          </w:tcPr>
          <w:p w:rsidR="00CE59B4" w:rsidRPr="00651578" w:rsidRDefault="00CE59B4" w:rsidP="00BF095A">
            <w:pPr>
              <w:spacing w:after="0" w:line="240" w:lineRule="auto"/>
              <w:rPr>
                <w:rFonts w:ascii="Times New Roman" w:hAnsi="Times New Roman" w:cs="Times New Roman"/>
                <w:sz w:val="28"/>
                <w:szCs w:val="28"/>
              </w:rPr>
            </w:pPr>
            <w:r w:rsidRPr="00651578">
              <w:rPr>
                <w:rFonts w:ascii="Times New Roman" w:hAnsi="Times New Roman" w:cs="Times New Roman"/>
                <w:sz w:val="28"/>
                <w:szCs w:val="28"/>
              </w:rPr>
              <w:t>Количество сдававших</w:t>
            </w:r>
          </w:p>
        </w:tc>
        <w:tc>
          <w:tcPr>
            <w:tcW w:w="5060" w:type="dxa"/>
            <w:tcBorders>
              <w:top w:val="single" w:sz="4" w:space="0" w:color="000000"/>
              <w:left w:val="single" w:sz="4" w:space="0" w:color="000000"/>
              <w:bottom w:val="single" w:sz="4" w:space="0" w:color="000000"/>
              <w:right w:val="single" w:sz="4" w:space="0" w:color="000000"/>
            </w:tcBorders>
          </w:tcPr>
          <w:p w:rsidR="00CE59B4" w:rsidRPr="00651578" w:rsidRDefault="00CE59B4" w:rsidP="00BF09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CE59B4" w:rsidRPr="003D15CE" w:rsidTr="00CE59B4">
        <w:tc>
          <w:tcPr>
            <w:tcW w:w="2448" w:type="dxa"/>
            <w:tcBorders>
              <w:top w:val="single" w:sz="4" w:space="0" w:color="000000"/>
              <w:left w:val="single" w:sz="4" w:space="0" w:color="000000"/>
              <w:bottom w:val="single" w:sz="4" w:space="0" w:color="000000"/>
              <w:right w:val="single" w:sz="4" w:space="0" w:color="000000"/>
            </w:tcBorders>
          </w:tcPr>
          <w:p w:rsidR="00CE59B4" w:rsidRPr="00651578" w:rsidRDefault="00CE59B4" w:rsidP="00BF095A">
            <w:pPr>
              <w:spacing w:after="0" w:line="240" w:lineRule="auto"/>
              <w:rPr>
                <w:rFonts w:ascii="Times New Roman" w:hAnsi="Times New Roman" w:cs="Times New Roman"/>
                <w:sz w:val="28"/>
                <w:szCs w:val="28"/>
              </w:rPr>
            </w:pPr>
            <w:r w:rsidRPr="00651578">
              <w:rPr>
                <w:rFonts w:ascii="Times New Roman" w:hAnsi="Times New Roman" w:cs="Times New Roman"/>
                <w:sz w:val="28"/>
                <w:szCs w:val="28"/>
              </w:rPr>
              <w:t>Средний балл</w:t>
            </w:r>
          </w:p>
        </w:tc>
        <w:tc>
          <w:tcPr>
            <w:tcW w:w="5060" w:type="dxa"/>
            <w:tcBorders>
              <w:top w:val="single" w:sz="4" w:space="0" w:color="000000"/>
              <w:left w:val="single" w:sz="4" w:space="0" w:color="000000"/>
              <w:bottom w:val="single" w:sz="4" w:space="0" w:color="000000"/>
              <w:right w:val="single" w:sz="4" w:space="0" w:color="000000"/>
            </w:tcBorders>
          </w:tcPr>
          <w:p w:rsidR="00CE59B4" w:rsidRPr="00651578" w:rsidRDefault="00CE59B4" w:rsidP="00BF09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w:t>
            </w:r>
          </w:p>
        </w:tc>
      </w:tr>
      <w:tr w:rsidR="00CE59B4" w:rsidRPr="003D15CE" w:rsidTr="00CE59B4">
        <w:tc>
          <w:tcPr>
            <w:tcW w:w="2448" w:type="dxa"/>
            <w:tcBorders>
              <w:top w:val="single" w:sz="4" w:space="0" w:color="000000"/>
              <w:left w:val="single" w:sz="4" w:space="0" w:color="000000"/>
              <w:bottom w:val="single" w:sz="4" w:space="0" w:color="000000"/>
              <w:right w:val="single" w:sz="4" w:space="0" w:color="000000"/>
            </w:tcBorders>
          </w:tcPr>
          <w:p w:rsidR="00CE59B4" w:rsidRPr="00651578" w:rsidRDefault="00CE59B4" w:rsidP="00BF095A">
            <w:pPr>
              <w:spacing w:after="0" w:line="240" w:lineRule="auto"/>
              <w:rPr>
                <w:rFonts w:ascii="Times New Roman" w:hAnsi="Times New Roman" w:cs="Times New Roman"/>
                <w:sz w:val="28"/>
                <w:szCs w:val="28"/>
              </w:rPr>
            </w:pPr>
            <w:r>
              <w:rPr>
                <w:rFonts w:ascii="Times New Roman" w:hAnsi="Times New Roman" w:cs="Times New Roman"/>
                <w:sz w:val="28"/>
                <w:szCs w:val="28"/>
              </w:rPr>
              <w:t>Средний балл по региону</w:t>
            </w:r>
          </w:p>
        </w:tc>
        <w:tc>
          <w:tcPr>
            <w:tcW w:w="5060" w:type="dxa"/>
            <w:tcBorders>
              <w:top w:val="single" w:sz="4" w:space="0" w:color="000000"/>
              <w:left w:val="single" w:sz="4" w:space="0" w:color="000000"/>
              <w:bottom w:val="single" w:sz="4" w:space="0" w:color="000000"/>
              <w:right w:val="single" w:sz="4" w:space="0" w:color="000000"/>
            </w:tcBorders>
          </w:tcPr>
          <w:p w:rsidR="00CE59B4" w:rsidRDefault="00CE59B4" w:rsidP="00BF09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CE59B4" w:rsidRPr="003D15CE" w:rsidTr="00CE59B4">
        <w:tc>
          <w:tcPr>
            <w:tcW w:w="2448" w:type="dxa"/>
            <w:tcBorders>
              <w:top w:val="single" w:sz="4" w:space="0" w:color="000000"/>
              <w:left w:val="single" w:sz="4" w:space="0" w:color="000000"/>
              <w:bottom w:val="single" w:sz="4" w:space="0" w:color="000000"/>
              <w:right w:val="single" w:sz="4" w:space="0" w:color="000000"/>
            </w:tcBorders>
          </w:tcPr>
          <w:p w:rsidR="00CE59B4" w:rsidRPr="00651578" w:rsidRDefault="00CE59B4" w:rsidP="00BF095A">
            <w:pPr>
              <w:spacing w:after="0" w:line="240" w:lineRule="auto"/>
              <w:rPr>
                <w:rFonts w:ascii="Times New Roman" w:hAnsi="Times New Roman" w:cs="Times New Roman"/>
                <w:sz w:val="28"/>
                <w:szCs w:val="28"/>
              </w:rPr>
            </w:pPr>
            <w:r w:rsidRPr="00651578">
              <w:rPr>
                <w:rFonts w:ascii="Times New Roman" w:hAnsi="Times New Roman" w:cs="Times New Roman"/>
                <w:sz w:val="28"/>
                <w:szCs w:val="28"/>
              </w:rPr>
              <w:t xml:space="preserve">Качество </w:t>
            </w:r>
            <w:proofErr w:type="gramStart"/>
            <w:r w:rsidRPr="00651578">
              <w:rPr>
                <w:rFonts w:ascii="Times New Roman" w:hAnsi="Times New Roman" w:cs="Times New Roman"/>
                <w:sz w:val="28"/>
                <w:szCs w:val="28"/>
              </w:rPr>
              <w:t>знаний(</w:t>
            </w:r>
            <w:proofErr w:type="gramEnd"/>
            <w:r w:rsidRPr="00651578">
              <w:rPr>
                <w:rFonts w:ascii="Times New Roman" w:hAnsi="Times New Roman" w:cs="Times New Roman"/>
                <w:sz w:val="28"/>
                <w:szCs w:val="28"/>
              </w:rPr>
              <w:t>%)</w:t>
            </w:r>
          </w:p>
        </w:tc>
        <w:tc>
          <w:tcPr>
            <w:tcW w:w="5060" w:type="dxa"/>
            <w:tcBorders>
              <w:top w:val="single" w:sz="4" w:space="0" w:color="000000"/>
              <w:left w:val="single" w:sz="4" w:space="0" w:color="000000"/>
              <w:bottom w:val="single" w:sz="4" w:space="0" w:color="000000"/>
              <w:right w:val="single" w:sz="4" w:space="0" w:color="000000"/>
            </w:tcBorders>
          </w:tcPr>
          <w:p w:rsidR="00CE59B4" w:rsidRPr="00651578" w:rsidRDefault="00CE59B4" w:rsidP="00BF09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88</w:t>
            </w:r>
          </w:p>
        </w:tc>
      </w:tr>
      <w:tr w:rsidR="00CE59B4" w:rsidRPr="005035F3" w:rsidTr="00CE59B4">
        <w:trPr>
          <w:cantSplit/>
          <w:trHeight w:val="653"/>
        </w:trPr>
        <w:tc>
          <w:tcPr>
            <w:tcW w:w="2448" w:type="dxa"/>
            <w:tcBorders>
              <w:top w:val="single" w:sz="4" w:space="0" w:color="000000"/>
              <w:left w:val="single" w:sz="4" w:space="0" w:color="000000"/>
              <w:bottom w:val="single" w:sz="4" w:space="0" w:color="000000"/>
              <w:right w:val="single" w:sz="4" w:space="0" w:color="000000"/>
            </w:tcBorders>
          </w:tcPr>
          <w:p w:rsidR="00CE59B4" w:rsidRPr="00651578" w:rsidRDefault="00CE59B4" w:rsidP="00BF095A">
            <w:pPr>
              <w:spacing w:after="0" w:line="240" w:lineRule="auto"/>
              <w:rPr>
                <w:rFonts w:ascii="Times New Roman" w:hAnsi="Times New Roman" w:cs="Times New Roman"/>
                <w:sz w:val="28"/>
                <w:szCs w:val="28"/>
              </w:rPr>
            </w:pPr>
            <w:r w:rsidRPr="00651578">
              <w:rPr>
                <w:rFonts w:ascii="Times New Roman" w:hAnsi="Times New Roman" w:cs="Times New Roman"/>
                <w:sz w:val="28"/>
                <w:szCs w:val="28"/>
              </w:rPr>
              <w:t>Успеваемость</w:t>
            </w:r>
          </w:p>
          <w:p w:rsidR="00CE59B4" w:rsidRPr="00651578" w:rsidRDefault="00CE59B4" w:rsidP="00BF095A">
            <w:pPr>
              <w:spacing w:after="0" w:line="240" w:lineRule="auto"/>
              <w:rPr>
                <w:rFonts w:ascii="Times New Roman" w:hAnsi="Times New Roman" w:cs="Times New Roman"/>
                <w:sz w:val="28"/>
                <w:szCs w:val="28"/>
              </w:rPr>
            </w:pPr>
            <w:r w:rsidRPr="00651578">
              <w:rPr>
                <w:rFonts w:ascii="Times New Roman" w:hAnsi="Times New Roman" w:cs="Times New Roman"/>
                <w:sz w:val="28"/>
                <w:szCs w:val="28"/>
              </w:rPr>
              <w:t>(%)</w:t>
            </w:r>
          </w:p>
        </w:tc>
        <w:tc>
          <w:tcPr>
            <w:tcW w:w="5060" w:type="dxa"/>
            <w:tcBorders>
              <w:top w:val="single" w:sz="4" w:space="0" w:color="000000"/>
              <w:left w:val="single" w:sz="4" w:space="0" w:color="000000"/>
              <w:bottom w:val="single" w:sz="4" w:space="0" w:color="000000"/>
              <w:right w:val="single" w:sz="4" w:space="0" w:color="000000"/>
            </w:tcBorders>
          </w:tcPr>
          <w:p w:rsidR="00CE59B4" w:rsidRPr="00651578" w:rsidRDefault="00CE59B4" w:rsidP="00BF095A">
            <w:pPr>
              <w:spacing w:after="0" w:line="240" w:lineRule="auto"/>
              <w:jc w:val="center"/>
              <w:rPr>
                <w:rFonts w:ascii="Times New Roman" w:hAnsi="Times New Roman" w:cs="Times New Roman"/>
                <w:sz w:val="28"/>
                <w:szCs w:val="28"/>
              </w:rPr>
            </w:pPr>
            <w:r w:rsidRPr="00651578">
              <w:rPr>
                <w:rFonts w:ascii="Times New Roman" w:hAnsi="Times New Roman" w:cs="Times New Roman"/>
                <w:sz w:val="28"/>
                <w:szCs w:val="28"/>
              </w:rPr>
              <w:t>100</w:t>
            </w:r>
          </w:p>
        </w:tc>
      </w:tr>
    </w:tbl>
    <w:p w:rsidR="00DB1DAD" w:rsidRDefault="00DB1DAD" w:rsidP="00C56026">
      <w:pPr>
        <w:spacing w:line="240" w:lineRule="auto"/>
        <w:rPr>
          <w:rFonts w:ascii="Times New Roman" w:hAnsi="Times New Roman" w:cs="Times New Roman"/>
          <w:sz w:val="28"/>
          <w:szCs w:val="28"/>
        </w:rPr>
      </w:pPr>
    </w:p>
    <w:p w:rsidR="00B35F54" w:rsidRDefault="005D78C0" w:rsidP="0003066A">
      <w:pPr>
        <w:spacing w:line="240" w:lineRule="auto"/>
        <w:rPr>
          <w:rFonts w:ascii="Times New Roman" w:hAnsi="Times New Roman" w:cs="Times New Roman"/>
          <w:sz w:val="28"/>
          <w:szCs w:val="28"/>
        </w:rPr>
      </w:pPr>
      <w:r w:rsidRPr="00C56026">
        <w:rPr>
          <w:rFonts w:ascii="Times New Roman" w:hAnsi="Times New Roman" w:cs="Times New Roman"/>
          <w:sz w:val="28"/>
          <w:szCs w:val="28"/>
        </w:rPr>
        <w:tab/>
      </w:r>
      <w:r w:rsidR="00B35F54" w:rsidRPr="000D5469">
        <w:rPr>
          <w:rStyle w:val="apple-style-span"/>
          <w:rFonts w:ascii="Times New Roman" w:hAnsi="Times New Roman"/>
          <w:color w:val="000000"/>
          <w:sz w:val="28"/>
          <w:szCs w:val="28"/>
          <w:shd w:val="clear" w:color="auto" w:fill="FFFFFF"/>
        </w:rPr>
        <w:t xml:space="preserve">Позитивная динамика качества знаний повлияла на результаты учеников в предметных школьных и городских олимпиадах, конкурсах. </w:t>
      </w:r>
      <w:r w:rsidR="00B35F54">
        <w:rPr>
          <w:rFonts w:ascii="Times New Roman" w:hAnsi="Times New Roman"/>
          <w:sz w:val="28"/>
          <w:szCs w:val="28"/>
        </w:rPr>
        <w:t xml:space="preserve">Я </w:t>
      </w:r>
      <w:r w:rsidR="00B35F54" w:rsidRPr="000D5469">
        <w:rPr>
          <w:rFonts w:ascii="Times New Roman" w:hAnsi="Times New Roman"/>
          <w:sz w:val="28"/>
          <w:szCs w:val="28"/>
        </w:rPr>
        <w:t>в системе занима</w:t>
      </w:r>
      <w:r w:rsidR="00B35F54">
        <w:rPr>
          <w:rFonts w:ascii="Times New Roman" w:hAnsi="Times New Roman"/>
          <w:sz w:val="28"/>
          <w:szCs w:val="28"/>
        </w:rPr>
        <w:t>юсь</w:t>
      </w:r>
      <w:r w:rsidR="00B35F54" w:rsidRPr="000D5469">
        <w:rPr>
          <w:rFonts w:ascii="Times New Roman" w:hAnsi="Times New Roman"/>
          <w:sz w:val="28"/>
          <w:szCs w:val="28"/>
        </w:rPr>
        <w:t xml:space="preserve"> с учащимися подготовкой к предметным олимпиадам, конкурсам, научно-практическим конференциям, что </w:t>
      </w:r>
      <w:r w:rsidR="00B35F54">
        <w:rPr>
          <w:rFonts w:ascii="Times New Roman" w:hAnsi="Times New Roman"/>
          <w:sz w:val="28"/>
          <w:szCs w:val="28"/>
        </w:rPr>
        <w:t>даёт положительные</w:t>
      </w:r>
      <w:r w:rsidR="00B35F54" w:rsidRPr="000D5469">
        <w:rPr>
          <w:rFonts w:ascii="Times New Roman" w:hAnsi="Times New Roman"/>
          <w:sz w:val="28"/>
          <w:szCs w:val="28"/>
        </w:rPr>
        <w:t xml:space="preserve"> результаты. </w:t>
      </w:r>
      <w:r w:rsidR="00B35F54">
        <w:rPr>
          <w:rFonts w:ascii="Times New Roman" w:hAnsi="Times New Roman"/>
          <w:sz w:val="28"/>
          <w:szCs w:val="28"/>
        </w:rPr>
        <w:t>Мои</w:t>
      </w:r>
      <w:r w:rsidR="00B35F54" w:rsidRPr="000D5469">
        <w:rPr>
          <w:rFonts w:ascii="Times New Roman" w:hAnsi="Times New Roman"/>
          <w:sz w:val="28"/>
          <w:szCs w:val="28"/>
        </w:rPr>
        <w:t xml:space="preserve"> уч</w:t>
      </w:r>
      <w:r w:rsidR="00B35F54">
        <w:rPr>
          <w:rFonts w:ascii="Times New Roman" w:hAnsi="Times New Roman"/>
          <w:sz w:val="28"/>
          <w:szCs w:val="28"/>
        </w:rPr>
        <w:t>еники занимают призовые места на</w:t>
      </w:r>
      <w:r w:rsidR="00B35F54" w:rsidRPr="000D5469">
        <w:rPr>
          <w:rFonts w:ascii="Times New Roman" w:hAnsi="Times New Roman"/>
          <w:sz w:val="28"/>
          <w:szCs w:val="28"/>
        </w:rPr>
        <w:t xml:space="preserve"> муниципальных олимпиадах</w:t>
      </w:r>
      <w:r w:rsidR="00B35F54">
        <w:rPr>
          <w:rFonts w:ascii="Times New Roman" w:hAnsi="Times New Roman"/>
          <w:sz w:val="28"/>
          <w:szCs w:val="28"/>
        </w:rPr>
        <w:t>, а также имеются победы на региональных и Всероссийских дистанционных олимпиадах. Результатом моей работы явилось участие детей в муниципальных, региональных, всероссийских, международных олимпиадах, конкурсах, конференциях, сетевых проектах. Из года в год количество детей, принимающих участие в конкурсах, растет. Статус мероприятий возрос от муниципальных до Всероссийских и Международных.</w:t>
      </w:r>
    </w:p>
    <w:p w:rsidR="0003066A" w:rsidRDefault="0003066A" w:rsidP="0003066A">
      <w:pPr>
        <w:spacing w:line="24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Таблица. Результаты участия </w:t>
      </w:r>
      <w:r>
        <w:rPr>
          <w:rFonts w:ascii="Times New Roman" w:hAnsi="Times New Roman" w:cs="Times New Roman"/>
          <w:sz w:val="28"/>
          <w:szCs w:val="28"/>
        </w:rPr>
        <w:t>учащихся в олимпиадах, конкурсах и научно- практических конференций по математике за последние 2 года.</w:t>
      </w:r>
    </w:p>
    <w:tbl>
      <w:tblPr>
        <w:tblStyle w:val="aa"/>
        <w:tblW w:w="0" w:type="auto"/>
        <w:tblLook w:val="04A0" w:firstRow="1" w:lastRow="0" w:firstColumn="1" w:lastColumn="0" w:noHBand="0" w:noVBand="1"/>
      </w:tblPr>
      <w:tblGrid>
        <w:gridCol w:w="1555"/>
        <w:gridCol w:w="1134"/>
        <w:gridCol w:w="2055"/>
        <w:gridCol w:w="3135"/>
        <w:gridCol w:w="1749"/>
      </w:tblGrid>
      <w:tr w:rsidR="008565B2" w:rsidTr="008565B2">
        <w:tc>
          <w:tcPr>
            <w:tcW w:w="1555" w:type="dxa"/>
          </w:tcPr>
          <w:p w:rsidR="0003066A" w:rsidRDefault="00435933" w:rsidP="00435933">
            <w:pPr>
              <w:jc w:val="center"/>
              <w:rPr>
                <w:rFonts w:ascii="Times New Roman" w:hAnsi="Times New Roman" w:cs="Times New Roman"/>
                <w:sz w:val="28"/>
                <w:szCs w:val="28"/>
              </w:rPr>
            </w:pPr>
            <w:r>
              <w:rPr>
                <w:rFonts w:ascii="Times New Roman" w:hAnsi="Times New Roman" w:cs="Times New Roman"/>
                <w:sz w:val="28"/>
                <w:szCs w:val="28"/>
              </w:rPr>
              <w:t>Учебный г</w:t>
            </w:r>
            <w:r w:rsidR="0003066A">
              <w:rPr>
                <w:rFonts w:ascii="Times New Roman" w:hAnsi="Times New Roman" w:cs="Times New Roman"/>
                <w:sz w:val="28"/>
                <w:szCs w:val="28"/>
              </w:rPr>
              <w:t>од</w:t>
            </w:r>
          </w:p>
        </w:tc>
        <w:tc>
          <w:tcPr>
            <w:tcW w:w="1134" w:type="dxa"/>
          </w:tcPr>
          <w:p w:rsidR="0003066A" w:rsidRDefault="0003066A" w:rsidP="0003066A">
            <w:pPr>
              <w:jc w:val="center"/>
              <w:rPr>
                <w:rFonts w:ascii="Times New Roman" w:hAnsi="Times New Roman" w:cs="Times New Roman"/>
                <w:sz w:val="28"/>
                <w:szCs w:val="28"/>
              </w:rPr>
            </w:pPr>
            <w:r>
              <w:rPr>
                <w:rFonts w:ascii="Times New Roman" w:hAnsi="Times New Roman" w:cs="Times New Roman"/>
                <w:sz w:val="28"/>
                <w:szCs w:val="28"/>
              </w:rPr>
              <w:t>Класс</w:t>
            </w:r>
          </w:p>
        </w:tc>
        <w:tc>
          <w:tcPr>
            <w:tcW w:w="2055" w:type="dxa"/>
          </w:tcPr>
          <w:p w:rsidR="0003066A" w:rsidRDefault="0003066A" w:rsidP="0003066A">
            <w:pPr>
              <w:jc w:val="center"/>
              <w:rPr>
                <w:rFonts w:ascii="Times New Roman" w:hAnsi="Times New Roman" w:cs="Times New Roman"/>
                <w:sz w:val="28"/>
                <w:szCs w:val="28"/>
              </w:rPr>
            </w:pPr>
            <w:r>
              <w:rPr>
                <w:rFonts w:ascii="Times New Roman" w:hAnsi="Times New Roman" w:cs="Times New Roman"/>
                <w:sz w:val="28"/>
                <w:szCs w:val="28"/>
              </w:rPr>
              <w:t>Ф И призёра</w:t>
            </w:r>
          </w:p>
        </w:tc>
        <w:tc>
          <w:tcPr>
            <w:tcW w:w="3135" w:type="dxa"/>
          </w:tcPr>
          <w:p w:rsidR="0003066A" w:rsidRDefault="0003066A" w:rsidP="0003066A">
            <w:pPr>
              <w:jc w:val="center"/>
              <w:rPr>
                <w:rFonts w:ascii="Times New Roman" w:hAnsi="Times New Roman" w:cs="Times New Roman"/>
                <w:sz w:val="28"/>
                <w:szCs w:val="28"/>
              </w:rPr>
            </w:pPr>
            <w:r>
              <w:rPr>
                <w:rFonts w:ascii="Times New Roman" w:hAnsi="Times New Roman" w:cs="Times New Roman"/>
                <w:sz w:val="28"/>
                <w:szCs w:val="28"/>
              </w:rPr>
              <w:t>Мероприятие</w:t>
            </w:r>
          </w:p>
        </w:tc>
        <w:tc>
          <w:tcPr>
            <w:tcW w:w="1749" w:type="dxa"/>
          </w:tcPr>
          <w:p w:rsidR="0003066A" w:rsidRDefault="00435933" w:rsidP="0003066A">
            <w:pPr>
              <w:jc w:val="center"/>
              <w:rPr>
                <w:rFonts w:ascii="Times New Roman" w:hAnsi="Times New Roman" w:cs="Times New Roman"/>
                <w:sz w:val="28"/>
                <w:szCs w:val="28"/>
              </w:rPr>
            </w:pPr>
            <w:r>
              <w:rPr>
                <w:rFonts w:ascii="Times New Roman" w:hAnsi="Times New Roman" w:cs="Times New Roman"/>
                <w:sz w:val="28"/>
                <w:szCs w:val="28"/>
              </w:rPr>
              <w:t>Результат</w:t>
            </w:r>
          </w:p>
        </w:tc>
      </w:tr>
      <w:tr w:rsidR="008565B2" w:rsidTr="008565B2">
        <w:tc>
          <w:tcPr>
            <w:tcW w:w="1555" w:type="dxa"/>
          </w:tcPr>
          <w:p w:rsidR="0003066A" w:rsidRDefault="0003066A" w:rsidP="00435933">
            <w:pPr>
              <w:rPr>
                <w:rFonts w:ascii="Times New Roman" w:hAnsi="Times New Roman" w:cs="Times New Roman"/>
                <w:sz w:val="28"/>
                <w:szCs w:val="28"/>
              </w:rPr>
            </w:pPr>
            <w:r>
              <w:rPr>
                <w:rFonts w:ascii="Times New Roman" w:hAnsi="Times New Roman" w:cs="Times New Roman"/>
                <w:sz w:val="28"/>
                <w:szCs w:val="28"/>
              </w:rPr>
              <w:t>201</w:t>
            </w:r>
            <w:r w:rsidR="00435933">
              <w:rPr>
                <w:rFonts w:ascii="Times New Roman" w:hAnsi="Times New Roman" w:cs="Times New Roman"/>
                <w:sz w:val="28"/>
                <w:szCs w:val="28"/>
              </w:rPr>
              <w:t>2</w:t>
            </w:r>
            <w:r>
              <w:rPr>
                <w:rFonts w:ascii="Times New Roman" w:hAnsi="Times New Roman" w:cs="Times New Roman"/>
                <w:sz w:val="28"/>
                <w:szCs w:val="28"/>
              </w:rPr>
              <w:t>-</w:t>
            </w:r>
            <w:r w:rsidR="00435933">
              <w:rPr>
                <w:rFonts w:ascii="Times New Roman" w:hAnsi="Times New Roman" w:cs="Times New Roman"/>
                <w:sz w:val="28"/>
                <w:szCs w:val="28"/>
              </w:rPr>
              <w:t>20</w:t>
            </w:r>
            <w:r>
              <w:rPr>
                <w:rFonts w:ascii="Times New Roman" w:hAnsi="Times New Roman" w:cs="Times New Roman"/>
                <w:sz w:val="28"/>
                <w:szCs w:val="28"/>
              </w:rPr>
              <w:t>1</w:t>
            </w:r>
            <w:r w:rsidR="00435933">
              <w:rPr>
                <w:rFonts w:ascii="Times New Roman" w:hAnsi="Times New Roman" w:cs="Times New Roman"/>
                <w:sz w:val="28"/>
                <w:szCs w:val="28"/>
              </w:rPr>
              <w:t>3</w:t>
            </w:r>
          </w:p>
        </w:tc>
        <w:tc>
          <w:tcPr>
            <w:tcW w:w="1134" w:type="dxa"/>
          </w:tcPr>
          <w:p w:rsidR="0003066A" w:rsidRDefault="00435933" w:rsidP="00435933">
            <w:pPr>
              <w:rPr>
                <w:rFonts w:ascii="Times New Roman" w:hAnsi="Times New Roman" w:cs="Times New Roman"/>
                <w:sz w:val="28"/>
                <w:szCs w:val="28"/>
              </w:rPr>
            </w:pPr>
            <w:r>
              <w:rPr>
                <w:rFonts w:ascii="Times New Roman" w:hAnsi="Times New Roman" w:cs="Times New Roman"/>
                <w:sz w:val="28"/>
                <w:szCs w:val="28"/>
              </w:rPr>
              <w:t>6 б</w:t>
            </w:r>
          </w:p>
        </w:tc>
        <w:tc>
          <w:tcPr>
            <w:tcW w:w="2055" w:type="dxa"/>
          </w:tcPr>
          <w:p w:rsidR="0003066A" w:rsidRDefault="00435933" w:rsidP="0003066A">
            <w:pPr>
              <w:rPr>
                <w:rFonts w:ascii="Times New Roman" w:hAnsi="Times New Roman" w:cs="Times New Roman"/>
                <w:sz w:val="28"/>
                <w:szCs w:val="28"/>
              </w:rPr>
            </w:pPr>
            <w:r>
              <w:rPr>
                <w:rFonts w:ascii="Times New Roman" w:hAnsi="Times New Roman" w:cs="Times New Roman"/>
                <w:sz w:val="28"/>
                <w:szCs w:val="28"/>
              </w:rPr>
              <w:t>Михайлов Влад</w:t>
            </w:r>
          </w:p>
        </w:tc>
        <w:tc>
          <w:tcPr>
            <w:tcW w:w="3135" w:type="dxa"/>
          </w:tcPr>
          <w:p w:rsidR="0003066A" w:rsidRDefault="00435933" w:rsidP="00435933">
            <w:pPr>
              <w:rPr>
                <w:rFonts w:ascii="Times New Roman" w:hAnsi="Times New Roman" w:cs="Times New Roman"/>
                <w:sz w:val="28"/>
                <w:szCs w:val="28"/>
              </w:rPr>
            </w:pPr>
            <w:r>
              <w:rPr>
                <w:rFonts w:ascii="Times New Roman" w:hAnsi="Times New Roman" w:cs="Times New Roman"/>
                <w:sz w:val="28"/>
                <w:szCs w:val="28"/>
              </w:rPr>
              <w:t>Муниципальная математическая игра</w:t>
            </w:r>
          </w:p>
        </w:tc>
        <w:tc>
          <w:tcPr>
            <w:tcW w:w="1749" w:type="dxa"/>
          </w:tcPr>
          <w:p w:rsidR="0003066A" w:rsidRDefault="00435933" w:rsidP="0003066A">
            <w:pPr>
              <w:rPr>
                <w:rFonts w:ascii="Times New Roman" w:hAnsi="Times New Roman" w:cs="Times New Roman"/>
                <w:sz w:val="28"/>
                <w:szCs w:val="28"/>
              </w:rPr>
            </w:pPr>
            <w:r>
              <w:rPr>
                <w:rFonts w:ascii="Times New Roman" w:hAnsi="Times New Roman" w:cs="Times New Roman"/>
                <w:sz w:val="28"/>
                <w:szCs w:val="28"/>
              </w:rPr>
              <w:t>Победитель</w:t>
            </w:r>
          </w:p>
        </w:tc>
      </w:tr>
      <w:tr w:rsidR="008565B2" w:rsidTr="008565B2">
        <w:tc>
          <w:tcPr>
            <w:tcW w:w="1555" w:type="dxa"/>
          </w:tcPr>
          <w:p w:rsidR="0003066A" w:rsidRDefault="00435933" w:rsidP="00435933">
            <w:pPr>
              <w:rPr>
                <w:rFonts w:ascii="Times New Roman" w:hAnsi="Times New Roman" w:cs="Times New Roman"/>
                <w:sz w:val="28"/>
                <w:szCs w:val="28"/>
              </w:rPr>
            </w:pPr>
            <w:r>
              <w:rPr>
                <w:rFonts w:ascii="Times New Roman" w:hAnsi="Times New Roman" w:cs="Times New Roman"/>
                <w:sz w:val="28"/>
                <w:szCs w:val="28"/>
              </w:rPr>
              <w:t>2012-2013</w:t>
            </w:r>
          </w:p>
        </w:tc>
        <w:tc>
          <w:tcPr>
            <w:tcW w:w="1134" w:type="dxa"/>
          </w:tcPr>
          <w:p w:rsidR="0003066A" w:rsidRDefault="00435933" w:rsidP="0003066A">
            <w:pPr>
              <w:rPr>
                <w:rFonts w:ascii="Times New Roman" w:hAnsi="Times New Roman" w:cs="Times New Roman"/>
                <w:sz w:val="28"/>
                <w:szCs w:val="28"/>
              </w:rPr>
            </w:pPr>
            <w:r>
              <w:rPr>
                <w:rFonts w:ascii="Times New Roman" w:hAnsi="Times New Roman" w:cs="Times New Roman"/>
                <w:sz w:val="28"/>
                <w:szCs w:val="28"/>
              </w:rPr>
              <w:t>6 б</w:t>
            </w:r>
          </w:p>
        </w:tc>
        <w:tc>
          <w:tcPr>
            <w:tcW w:w="2055" w:type="dxa"/>
          </w:tcPr>
          <w:p w:rsidR="0003066A" w:rsidRDefault="00435933" w:rsidP="0003066A">
            <w:pPr>
              <w:rPr>
                <w:rFonts w:ascii="Times New Roman" w:hAnsi="Times New Roman" w:cs="Times New Roman"/>
                <w:sz w:val="28"/>
                <w:szCs w:val="28"/>
              </w:rPr>
            </w:pPr>
            <w:proofErr w:type="spellStart"/>
            <w:r>
              <w:rPr>
                <w:rFonts w:ascii="Times New Roman" w:hAnsi="Times New Roman" w:cs="Times New Roman"/>
                <w:sz w:val="28"/>
                <w:szCs w:val="28"/>
              </w:rPr>
              <w:t>Лашевский</w:t>
            </w:r>
            <w:proofErr w:type="spellEnd"/>
            <w:r>
              <w:rPr>
                <w:rFonts w:ascii="Times New Roman" w:hAnsi="Times New Roman" w:cs="Times New Roman"/>
                <w:sz w:val="28"/>
                <w:szCs w:val="28"/>
              </w:rPr>
              <w:t xml:space="preserve"> Семён</w:t>
            </w:r>
          </w:p>
        </w:tc>
        <w:tc>
          <w:tcPr>
            <w:tcW w:w="3135" w:type="dxa"/>
          </w:tcPr>
          <w:p w:rsidR="0003066A" w:rsidRDefault="00435933" w:rsidP="0003066A">
            <w:pPr>
              <w:rPr>
                <w:rFonts w:ascii="Times New Roman" w:hAnsi="Times New Roman" w:cs="Times New Roman"/>
                <w:sz w:val="28"/>
                <w:szCs w:val="28"/>
              </w:rPr>
            </w:pPr>
            <w:r>
              <w:rPr>
                <w:rFonts w:ascii="Times New Roman" w:hAnsi="Times New Roman" w:cs="Times New Roman"/>
                <w:sz w:val="28"/>
                <w:szCs w:val="28"/>
              </w:rPr>
              <w:t>Муниципальная математическая игра</w:t>
            </w:r>
          </w:p>
        </w:tc>
        <w:tc>
          <w:tcPr>
            <w:tcW w:w="1749" w:type="dxa"/>
          </w:tcPr>
          <w:p w:rsidR="0003066A" w:rsidRDefault="00435933" w:rsidP="0003066A">
            <w:pPr>
              <w:rPr>
                <w:rFonts w:ascii="Times New Roman" w:hAnsi="Times New Roman" w:cs="Times New Roman"/>
                <w:sz w:val="28"/>
                <w:szCs w:val="28"/>
              </w:rPr>
            </w:pPr>
            <w:r>
              <w:rPr>
                <w:rFonts w:ascii="Times New Roman" w:hAnsi="Times New Roman" w:cs="Times New Roman"/>
                <w:sz w:val="28"/>
                <w:szCs w:val="28"/>
              </w:rPr>
              <w:t>Призёр</w:t>
            </w:r>
          </w:p>
        </w:tc>
      </w:tr>
      <w:tr w:rsidR="00B35F54" w:rsidTr="008565B2">
        <w:tc>
          <w:tcPr>
            <w:tcW w:w="1555" w:type="dxa"/>
          </w:tcPr>
          <w:p w:rsidR="00B35F54" w:rsidRDefault="00B35F54" w:rsidP="00435933">
            <w:pPr>
              <w:rPr>
                <w:rFonts w:ascii="Times New Roman" w:hAnsi="Times New Roman" w:cs="Times New Roman"/>
                <w:sz w:val="28"/>
                <w:szCs w:val="28"/>
              </w:rPr>
            </w:pPr>
            <w:r>
              <w:rPr>
                <w:rFonts w:ascii="Times New Roman" w:hAnsi="Times New Roman" w:cs="Times New Roman"/>
                <w:sz w:val="28"/>
                <w:szCs w:val="28"/>
              </w:rPr>
              <w:lastRenderedPageBreak/>
              <w:t>2012-2013</w:t>
            </w:r>
          </w:p>
        </w:tc>
        <w:tc>
          <w:tcPr>
            <w:tcW w:w="1134" w:type="dxa"/>
          </w:tcPr>
          <w:p w:rsidR="00B35F54" w:rsidRDefault="00B35F54" w:rsidP="0003066A">
            <w:pPr>
              <w:rPr>
                <w:rFonts w:ascii="Times New Roman" w:hAnsi="Times New Roman" w:cs="Times New Roman"/>
                <w:sz w:val="28"/>
                <w:szCs w:val="28"/>
              </w:rPr>
            </w:pPr>
            <w:r>
              <w:rPr>
                <w:rFonts w:ascii="Times New Roman" w:hAnsi="Times New Roman" w:cs="Times New Roman"/>
                <w:sz w:val="28"/>
                <w:szCs w:val="28"/>
              </w:rPr>
              <w:t>6 б</w:t>
            </w:r>
          </w:p>
        </w:tc>
        <w:tc>
          <w:tcPr>
            <w:tcW w:w="2055" w:type="dxa"/>
          </w:tcPr>
          <w:p w:rsidR="00B35F54" w:rsidRDefault="00B35F54" w:rsidP="0003066A">
            <w:pPr>
              <w:rPr>
                <w:rFonts w:ascii="Times New Roman" w:hAnsi="Times New Roman" w:cs="Times New Roman"/>
                <w:sz w:val="28"/>
                <w:szCs w:val="28"/>
              </w:rPr>
            </w:pPr>
            <w:proofErr w:type="spellStart"/>
            <w:r>
              <w:rPr>
                <w:rFonts w:ascii="Times New Roman" w:hAnsi="Times New Roman" w:cs="Times New Roman"/>
                <w:sz w:val="28"/>
                <w:szCs w:val="28"/>
              </w:rPr>
              <w:t>Курдюмов</w:t>
            </w:r>
            <w:proofErr w:type="spellEnd"/>
            <w:r>
              <w:rPr>
                <w:rFonts w:ascii="Times New Roman" w:hAnsi="Times New Roman" w:cs="Times New Roman"/>
                <w:sz w:val="28"/>
                <w:szCs w:val="28"/>
              </w:rPr>
              <w:t xml:space="preserve"> Дмитрий</w:t>
            </w:r>
          </w:p>
        </w:tc>
        <w:tc>
          <w:tcPr>
            <w:tcW w:w="3135" w:type="dxa"/>
          </w:tcPr>
          <w:p w:rsidR="00B35F54" w:rsidRDefault="00B35F54" w:rsidP="0003066A">
            <w:pPr>
              <w:rPr>
                <w:rFonts w:ascii="Times New Roman" w:hAnsi="Times New Roman" w:cs="Times New Roman"/>
                <w:sz w:val="28"/>
                <w:szCs w:val="28"/>
              </w:rPr>
            </w:pPr>
            <w:r>
              <w:rPr>
                <w:rFonts w:ascii="Times New Roman" w:hAnsi="Times New Roman" w:cs="Times New Roman"/>
                <w:sz w:val="28"/>
                <w:szCs w:val="28"/>
              </w:rPr>
              <w:t>Муниципальная математическая игра</w:t>
            </w:r>
          </w:p>
        </w:tc>
        <w:tc>
          <w:tcPr>
            <w:tcW w:w="1749" w:type="dxa"/>
          </w:tcPr>
          <w:p w:rsidR="00B35F54" w:rsidRDefault="0019797D" w:rsidP="0003066A">
            <w:pPr>
              <w:rPr>
                <w:rFonts w:ascii="Times New Roman" w:hAnsi="Times New Roman" w:cs="Times New Roman"/>
                <w:sz w:val="28"/>
                <w:szCs w:val="28"/>
              </w:rPr>
            </w:pPr>
            <w:r>
              <w:rPr>
                <w:rFonts w:ascii="Times New Roman" w:hAnsi="Times New Roman" w:cs="Times New Roman"/>
                <w:sz w:val="28"/>
                <w:szCs w:val="28"/>
              </w:rPr>
              <w:t>Сертификат</w:t>
            </w:r>
          </w:p>
        </w:tc>
      </w:tr>
      <w:tr w:rsidR="0019797D" w:rsidTr="008565B2">
        <w:tc>
          <w:tcPr>
            <w:tcW w:w="1555" w:type="dxa"/>
          </w:tcPr>
          <w:p w:rsidR="0019797D" w:rsidRDefault="0019797D" w:rsidP="00435933">
            <w:pPr>
              <w:rPr>
                <w:rFonts w:ascii="Times New Roman" w:hAnsi="Times New Roman" w:cs="Times New Roman"/>
                <w:sz w:val="28"/>
                <w:szCs w:val="28"/>
              </w:rPr>
            </w:pPr>
            <w:r>
              <w:rPr>
                <w:rFonts w:ascii="Times New Roman" w:hAnsi="Times New Roman" w:cs="Times New Roman"/>
                <w:sz w:val="28"/>
                <w:szCs w:val="28"/>
              </w:rPr>
              <w:t>2012-2013</w:t>
            </w:r>
          </w:p>
        </w:tc>
        <w:tc>
          <w:tcPr>
            <w:tcW w:w="1134" w:type="dxa"/>
          </w:tcPr>
          <w:p w:rsidR="0019797D" w:rsidRDefault="0019797D" w:rsidP="0003066A">
            <w:pPr>
              <w:rPr>
                <w:rFonts w:ascii="Times New Roman" w:hAnsi="Times New Roman" w:cs="Times New Roman"/>
                <w:sz w:val="28"/>
                <w:szCs w:val="28"/>
              </w:rPr>
            </w:pPr>
            <w:r>
              <w:rPr>
                <w:rFonts w:ascii="Times New Roman" w:hAnsi="Times New Roman" w:cs="Times New Roman"/>
                <w:sz w:val="28"/>
                <w:szCs w:val="28"/>
              </w:rPr>
              <w:t>9 Г</w:t>
            </w:r>
          </w:p>
        </w:tc>
        <w:tc>
          <w:tcPr>
            <w:tcW w:w="2055" w:type="dxa"/>
          </w:tcPr>
          <w:p w:rsidR="0019797D" w:rsidRDefault="0019797D" w:rsidP="0003066A">
            <w:pPr>
              <w:rPr>
                <w:rFonts w:ascii="Times New Roman" w:hAnsi="Times New Roman" w:cs="Times New Roman"/>
                <w:sz w:val="28"/>
                <w:szCs w:val="28"/>
              </w:rPr>
            </w:pPr>
            <w:r>
              <w:rPr>
                <w:rFonts w:ascii="Times New Roman" w:hAnsi="Times New Roman" w:cs="Times New Roman"/>
                <w:sz w:val="28"/>
                <w:szCs w:val="28"/>
              </w:rPr>
              <w:t>Долгова Анна</w:t>
            </w:r>
          </w:p>
        </w:tc>
        <w:tc>
          <w:tcPr>
            <w:tcW w:w="3135" w:type="dxa"/>
          </w:tcPr>
          <w:p w:rsidR="0019797D" w:rsidRDefault="0019797D" w:rsidP="0003066A">
            <w:pPr>
              <w:rPr>
                <w:rFonts w:ascii="Times New Roman" w:hAnsi="Times New Roman" w:cs="Times New Roman"/>
                <w:sz w:val="28"/>
                <w:szCs w:val="28"/>
              </w:rPr>
            </w:pPr>
            <w:r>
              <w:rPr>
                <w:rFonts w:ascii="Times New Roman" w:hAnsi="Times New Roman" w:cs="Times New Roman"/>
                <w:sz w:val="28"/>
                <w:szCs w:val="28"/>
              </w:rPr>
              <w:t>Муниципальный конкурс плакатов</w:t>
            </w:r>
          </w:p>
        </w:tc>
        <w:tc>
          <w:tcPr>
            <w:tcW w:w="1749" w:type="dxa"/>
          </w:tcPr>
          <w:p w:rsidR="0019797D" w:rsidRDefault="0019797D" w:rsidP="0003066A">
            <w:pPr>
              <w:rPr>
                <w:rFonts w:ascii="Times New Roman" w:hAnsi="Times New Roman" w:cs="Times New Roman"/>
                <w:sz w:val="28"/>
                <w:szCs w:val="28"/>
              </w:rPr>
            </w:pPr>
            <w:r>
              <w:rPr>
                <w:rFonts w:ascii="Times New Roman" w:hAnsi="Times New Roman" w:cs="Times New Roman"/>
                <w:sz w:val="28"/>
                <w:szCs w:val="28"/>
              </w:rPr>
              <w:t>2 место</w:t>
            </w:r>
          </w:p>
        </w:tc>
      </w:tr>
      <w:tr w:rsidR="008565B2" w:rsidTr="008565B2">
        <w:tc>
          <w:tcPr>
            <w:tcW w:w="1555" w:type="dxa"/>
          </w:tcPr>
          <w:p w:rsidR="00435933" w:rsidRDefault="00435933" w:rsidP="00435933">
            <w:pPr>
              <w:rPr>
                <w:rFonts w:ascii="Times New Roman" w:hAnsi="Times New Roman" w:cs="Times New Roman"/>
                <w:sz w:val="28"/>
                <w:szCs w:val="28"/>
              </w:rPr>
            </w:pPr>
            <w:r>
              <w:rPr>
                <w:rFonts w:ascii="Times New Roman" w:hAnsi="Times New Roman" w:cs="Times New Roman"/>
                <w:sz w:val="28"/>
                <w:szCs w:val="28"/>
              </w:rPr>
              <w:t>2013-2014</w:t>
            </w:r>
          </w:p>
        </w:tc>
        <w:tc>
          <w:tcPr>
            <w:tcW w:w="1134" w:type="dxa"/>
          </w:tcPr>
          <w:p w:rsidR="00435933" w:rsidRDefault="00435933" w:rsidP="00435933">
            <w:pPr>
              <w:rPr>
                <w:rFonts w:ascii="Times New Roman" w:hAnsi="Times New Roman" w:cs="Times New Roman"/>
                <w:sz w:val="28"/>
                <w:szCs w:val="28"/>
              </w:rPr>
            </w:pPr>
            <w:r>
              <w:rPr>
                <w:rFonts w:ascii="Times New Roman" w:hAnsi="Times New Roman" w:cs="Times New Roman"/>
                <w:sz w:val="28"/>
                <w:szCs w:val="28"/>
              </w:rPr>
              <w:t>7 б</w:t>
            </w:r>
          </w:p>
        </w:tc>
        <w:tc>
          <w:tcPr>
            <w:tcW w:w="2055" w:type="dxa"/>
          </w:tcPr>
          <w:p w:rsidR="00435933" w:rsidRDefault="00435933" w:rsidP="00435933">
            <w:pPr>
              <w:rPr>
                <w:rFonts w:ascii="Times New Roman" w:hAnsi="Times New Roman" w:cs="Times New Roman"/>
                <w:sz w:val="28"/>
                <w:szCs w:val="28"/>
              </w:rPr>
            </w:pPr>
            <w:r>
              <w:rPr>
                <w:rFonts w:ascii="Times New Roman" w:hAnsi="Times New Roman" w:cs="Times New Roman"/>
                <w:sz w:val="28"/>
                <w:szCs w:val="28"/>
              </w:rPr>
              <w:t>Михайлов Влад</w:t>
            </w:r>
          </w:p>
        </w:tc>
        <w:tc>
          <w:tcPr>
            <w:tcW w:w="3135" w:type="dxa"/>
          </w:tcPr>
          <w:p w:rsidR="00435933" w:rsidRDefault="00435933" w:rsidP="00435933">
            <w:pPr>
              <w:rPr>
                <w:rFonts w:ascii="Times New Roman" w:hAnsi="Times New Roman" w:cs="Times New Roman"/>
                <w:sz w:val="28"/>
                <w:szCs w:val="28"/>
              </w:rPr>
            </w:pPr>
            <w:r>
              <w:rPr>
                <w:rFonts w:ascii="Times New Roman" w:hAnsi="Times New Roman" w:cs="Times New Roman"/>
                <w:sz w:val="28"/>
                <w:szCs w:val="28"/>
              </w:rPr>
              <w:t>Муниципальная олимпиада</w:t>
            </w:r>
          </w:p>
        </w:tc>
        <w:tc>
          <w:tcPr>
            <w:tcW w:w="1749" w:type="dxa"/>
          </w:tcPr>
          <w:p w:rsidR="00435933" w:rsidRDefault="0019797D" w:rsidP="00435933">
            <w:pPr>
              <w:rPr>
                <w:rFonts w:ascii="Times New Roman" w:hAnsi="Times New Roman" w:cs="Times New Roman"/>
                <w:sz w:val="28"/>
                <w:szCs w:val="28"/>
              </w:rPr>
            </w:pPr>
            <w:r>
              <w:rPr>
                <w:rFonts w:ascii="Times New Roman" w:hAnsi="Times New Roman" w:cs="Times New Roman"/>
                <w:sz w:val="28"/>
                <w:szCs w:val="28"/>
              </w:rPr>
              <w:t>Призёр</w:t>
            </w:r>
          </w:p>
        </w:tc>
      </w:tr>
      <w:tr w:rsidR="008565B2" w:rsidTr="008565B2">
        <w:tc>
          <w:tcPr>
            <w:tcW w:w="1555" w:type="dxa"/>
          </w:tcPr>
          <w:p w:rsidR="00435933" w:rsidRDefault="00435933" w:rsidP="00435933">
            <w:pPr>
              <w:rPr>
                <w:rFonts w:ascii="Times New Roman" w:hAnsi="Times New Roman" w:cs="Times New Roman"/>
                <w:sz w:val="28"/>
                <w:szCs w:val="28"/>
              </w:rPr>
            </w:pPr>
            <w:r>
              <w:rPr>
                <w:rFonts w:ascii="Times New Roman" w:hAnsi="Times New Roman" w:cs="Times New Roman"/>
                <w:sz w:val="28"/>
                <w:szCs w:val="28"/>
              </w:rPr>
              <w:t>2013-2014</w:t>
            </w:r>
          </w:p>
        </w:tc>
        <w:tc>
          <w:tcPr>
            <w:tcW w:w="1134" w:type="dxa"/>
          </w:tcPr>
          <w:p w:rsidR="00435933" w:rsidRDefault="00435933" w:rsidP="00435933">
            <w:pPr>
              <w:rPr>
                <w:rFonts w:ascii="Times New Roman" w:hAnsi="Times New Roman" w:cs="Times New Roman"/>
                <w:sz w:val="28"/>
                <w:szCs w:val="28"/>
              </w:rPr>
            </w:pPr>
            <w:r>
              <w:rPr>
                <w:rFonts w:ascii="Times New Roman" w:hAnsi="Times New Roman" w:cs="Times New Roman"/>
                <w:sz w:val="28"/>
                <w:szCs w:val="28"/>
              </w:rPr>
              <w:t>7 б</w:t>
            </w:r>
          </w:p>
        </w:tc>
        <w:tc>
          <w:tcPr>
            <w:tcW w:w="2055" w:type="dxa"/>
          </w:tcPr>
          <w:p w:rsidR="00435933" w:rsidRDefault="00435933" w:rsidP="00435933">
            <w:pPr>
              <w:rPr>
                <w:rFonts w:ascii="Times New Roman" w:hAnsi="Times New Roman" w:cs="Times New Roman"/>
                <w:sz w:val="28"/>
                <w:szCs w:val="28"/>
              </w:rPr>
            </w:pPr>
            <w:proofErr w:type="spellStart"/>
            <w:r>
              <w:rPr>
                <w:rFonts w:ascii="Times New Roman" w:hAnsi="Times New Roman" w:cs="Times New Roman"/>
                <w:sz w:val="28"/>
                <w:szCs w:val="28"/>
              </w:rPr>
              <w:t>Лашевский</w:t>
            </w:r>
            <w:proofErr w:type="spellEnd"/>
            <w:r>
              <w:rPr>
                <w:rFonts w:ascii="Times New Roman" w:hAnsi="Times New Roman" w:cs="Times New Roman"/>
                <w:sz w:val="28"/>
                <w:szCs w:val="28"/>
              </w:rPr>
              <w:t xml:space="preserve"> Семён</w:t>
            </w:r>
          </w:p>
        </w:tc>
        <w:tc>
          <w:tcPr>
            <w:tcW w:w="3135" w:type="dxa"/>
          </w:tcPr>
          <w:p w:rsidR="00435933" w:rsidRDefault="00435933" w:rsidP="00435933">
            <w:pPr>
              <w:rPr>
                <w:rFonts w:ascii="Times New Roman" w:hAnsi="Times New Roman" w:cs="Times New Roman"/>
                <w:sz w:val="28"/>
                <w:szCs w:val="28"/>
              </w:rPr>
            </w:pPr>
            <w:r>
              <w:rPr>
                <w:rFonts w:ascii="Times New Roman" w:hAnsi="Times New Roman" w:cs="Times New Roman"/>
                <w:sz w:val="28"/>
                <w:szCs w:val="28"/>
              </w:rPr>
              <w:t>Муниципальная олимпиада</w:t>
            </w:r>
          </w:p>
        </w:tc>
        <w:tc>
          <w:tcPr>
            <w:tcW w:w="1749" w:type="dxa"/>
          </w:tcPr>
          <w:p w:rsidR="00435933" w:rsidRDefault="0019797D" w:rsidP="00435933">
            <w:pPr>
              <w:rPr>
                <w:rFonts w:ascii="Times New Roman" w:hAnsi="Times New Roman" w:cs="Times New Roman"/>
                <w:sz w:val="28"/>
                <w:szCs w:val="28"/>
              </w:rPr>
            </w:pPr>
            <w:r>
              <w:rPr>
                <w:rFonts w:ascii="Times New Roman" w:hAnsi="Times New Roman" w:cs="Times New Roman"/>
                <w:sz w:val="28"/>
                <w:szCs w:val="28"/>
              </w:rPr>
              <w:t>Победитель</w:t>
            </w:r>
          </w:p>
        </w:tc>
      </w:tr>
      <w:tr w:rsidR="008565B2" w:rsidTr="008565B2">
        <w:tc>
          <w:tcPr>
            <w:tcW w:w="1555" w:type="dxa"/>
          </w:tcPr>
          <w:p w:rsidR="0003066A" w:rsidRDefault="00435933" w:rsidP="00435933">
            <w:pPr>
              <w:rPr>
                <w:rFonts w:ascii="Times New Roman" w:hAnsi="Times New Roman" w:cs="Times New Roman"/>
                <w:sz w:val="28"/>
                <w:szCs w:val="28"/>
              </w:rPr>
            </w:pPr>
            <w:r>
              <w:rPr>
                <w:rFonts w:ascii="Times New Roman" w:hAnsi="Times New Roman" w:cs="Times New Roman"/>
                <w:sz w:val="28"/>
                <w:szCs w:val="28"/>
              </w:rPr>
              <w:t>2013-2014</w:t>
            </w:r>
          </w:p>
        </w:tc>
        <w:tc>
          <w:tcPr>
            <w:tcW w:w="1134" w:type="dxa"/>
          </w:tcPr>
          <w:p w:rsidR="0003066A" w:rsidRDefault="00435933" w:rsidP="0003066A">
            <w:pPr>
              <w:rPr>
                <w:rFonts w:ascii="Times New Roman" w:hAnsi="Times New Roman" w:cs="Times New Roman"/>
                <w:sz w:val="28"/>
                <w:szCs w:val="28"/>
              </w:rPr>
            </w:pPr>
            <w:r>
              <w:rPr>
                <w:rFonts w:ascii="Times New Roman" w:hAnsi="Times New Roman" w:cs="Times New Roman"/>
                <w:sz w:val="28"/>
                <w:szCs w:val="28"/>
              </w:rPr>
              <w:t>7 б</w:t>
            </w:r>
          </w:p>
        </w:tc>
        <w:tc>
          <w:tcPr>
            <w:tcW w:w="2055" w:type="dxa"/>
          </w:tcPr>
          <w:p w:rsidR="0003066A" w:rsidRDefault="00435933" w:rsidP="0003066A">
            <w:pPr>
              <w:rPr>
                <w:rFonts w:ascii="Times New Roman" w:hAnsi="Times New Roman" w:cs="Times New Roman"/>
                <w:sz w:val="28"/>
                <w:szCs w:val="28"/>
              </w:rPr>
            </w:pPr>
            <w:proofErr w:type="spellStart"/>
            <w:r>
              <w:rPr>
                <w:rFonts w:ascii="Times New Roman" w:hAnsi="Times New Roman" w:cs="Times New Roman"/>
                <w:sz w:val="28"/>
                <w:szCs w:val="28"/>
              </w:rPr>
              <w:t>Милованова</w:t>
            </w:r>
            <w:proofErr w:type="spellEnd"/>
            <w:r>
              <w:rPr>
                <w:rFonts w:ascii="Times New Roman" w:hAnsi="Times New Roman" w:cs="Times New Roman"/>
                <w:sz w:val="28"/>
                <w:szCs w:val="28"/>
              </w:rPr>
              <w:t xml:space="preserve"> Алёна</w:t>
            </w:r>
          </w:p>
        </w:tc>
        <w:tc>
          <w:tcPr>
            <w:tcW w:w="3135" w:type="dxa"/>
          </w:tcPr>
          <w:p w:rsidR="0003066A" w:rsidRDefault="00435933" w:rsidP="0003066A">
            <w:pPr>
              <w:rPr>
                <w:rFonts w:ascii="Times New Roman" w:hAnsi="Times New Roman" w:cs="Times New Roman"/>
                <w:sz w:val="28"/>
                <w:szCs w:val="28"/>
              </w:rPr>
            </w:pPr>
            <w:r>
              <w:rPr>
                <w:rFonts w:ascii="Times New Roman" w:hAnsi="Times New Roman" w:cs="Times New Roman"/>
                <w:sz w:val="28"/>
                <w:szCs w:val="28"/>
              </w:rPr>
              <w:t>Всероссийская дистанционная олимпиада</w:t>
            </w:r>
          </w:p>
        </w:tc>
        <w:tc>
          <w:tcPr>
            <w:tcW w:w="1749" w:type="dxa"/>
          </w:tcPr>
          <w:p w:rsidR="0003066A" w:rsidRDefault="00435933" w:rsidP="0003066A">
            <w:pPr>
              <w:rPr>
                <w:rFonts w:ascii="Times New Roman" w:hAnsi="Times New Roman" w:cs="Times New Roman"/>
                <w:sz w:val="28"/>
                <w:szCs w:val="28"/>
              </w:rPr>
            </w:pPr>
            <w:r>
              <w:rPr>
                <w:rFonts w:ascii="Times New Roman" w:hAnsi="Times New Roman" w:cs="Times New Roman"/>
                <w:sz w:val="28"/>
                <w:szCs w:val="28"/>
              </w:rPr>
              <w:t>Диплом 1 степени</w:t>
            </w:r>
          </w:p>
        </w:tc>
      </w:tr>
      <w:tr w:rsidR="008565B2" w:rsidTr="008565B2">
        <w:tc>
          <w:tcPr>
            <w:tcW w:w="1555" w:type="dxa"/>
          </w:tcPr>
          <w:p w:rsidR="00435933" w:rsidRDefault="00435933" w:rsidP="00435933">
            <w:pPr>
              <w:rPr>
                <w:rFonts w:ascii="Times New Roman" w:hAnsi="Times New Roman" w:cs="Times New Roman"/>
                <w:sz w:val="28"/>
                <w:szCs w:val="28"/>
              </w:rPr>
            </w:pPr>
            <w:r>
              <w:rPr>
                <w:rFonts w:ascii="Times New Roman" w:hAnsi="Times New Roman" w:cs="Times New Roman"/>
                <w:sz w:val="28"/>
                <w:szCs w:val="28"/>
              </w:rPr>
              <w:t>2013-2014</w:t>
            </w:r>
          </w:p>
        </w:tc>
        <w:tc>
          <w:tcPr>
            <w:tcW w:w="1134" w:type="dxa"/>
          </w:tcPr>
          <w:p w:rsidR="00435933" w:rsidRDefault="00435933" w:rsidP="00435933">
            <w:pPr>
              <w:rPr>
                <w:rFonts w:ascii="Times New Roman" w:hAnsi="Times New Roman" w:cs="Times New Roman"/>
                <w:sz w:val="28"/>
                <w:szCs w:val="28"/>
              </w:rPr>
            </w:pPr>
            <w:r>
              <w:rPr>
                <w:rFonts w:ascii="Times New Roman" w:hAnsi="Times New Roman" w:cs="Times New Roman"/>
                <w:sz w:val="28"/>
                <w:szCs w:val="28"/>
              </w:rPr>
              <w:t>7 б</w:t>
            </w:r>
          </w:p>
        </w:tc>
        <w:tc>
          <w:tcPr>
            <w:tcW w:w="2055" w:type="dxa"/>
          </w:tcPr>
          <w:p w:rsidR="00435933" w:rsidRDefault="00435933" w:rsidP="00435933">
            <w:pPr>
              <w:rPr>
                <w:rFonts w:ascii="Times New Roman" w:hAnsi="Times New Roman" w:cs="Times New Roman"/>
                <w:sz w:val="28"/>
                <w:szCs w:val="28"/>
              </w:rPr>
            </w:pPr>
            <w:proofErr w:type="spellStart"/>
            <w:r>
              <w:rPr>
                <w:rFonts w:ascii="Times New Roman" w:hAnsi="Times New Roman" w:cs="Times New Roman"/>
                <w:sz w:val="28"/>
                <w:szCs w:val="28"/>
              </w:rPr>
              <w:t>Чеснюк</w:t>
            </w:r>
            <w:proofErr w:type="spellEnd"/>
            <w:r>
              <w:rPr>
                <w:rFonts w:ascii="Times New Roman" w:hAnsi="Times New Roman" w:cs="Times New Roman"/>
                <w:sz w:val="28"/>
                <w:szCs w:val="28"/>
              </w:rPr>
              <w:t xml:space="preserve"> Антон</w:t>
            </w:r>
          </w:p>
        </w:tc>
        <w:tc>
          <w:tcPr>
            <w:tcW w:w="3135" w:type="dxa"/>
          </w:tcPr>
          <w:p w:rsidR="00435933" w:rsidRDefault="00435933" w:rsidP="00435933">
            <w:pPr>
              <w:rPr>
                <w:rFonts w:ascii="Times New Roman" w:hAnsi="Times New Roman" w:cs="Times New Roman"/>
                <w:sz w:val="28"/>
                <w:szCs w:val="28"/>
              </w:rPr>
            </w:pPr>
            <w:r>
              <w:rPr>
                <w:rFonts w:ascii="Times New Roman" w:hAnsi="Times New Roman" w:cs="Times New Roman"/>
                <w:sz w:val="28"/>
                <w:szCs w:val="28"/>
              </w:rPr>
              <w:t>Всероссийская дистанционная олимпиада</w:t>
            </w:r>
          </w:p>
        </w:tc>
        <w:tc>
          <w:tcPr>
            <w:tcW w:w="1749" w:type="dxa"/>
          </w:tcPr>
          <w:p w:rsidR="00435933" w:rsidRDefault="00435933" w:rsidP="00435933">
            <w:pPr>
              <w:rPr>
                <w:rFonts w:ascii="Times New Roman" w:hAnsi="Times New Roman" w:cs="Times New Roman"/>
                <w:sz w:val="28"/>
                <w:szCs w:val="28"/>
              </w:rPr>
            </w:pPr>
            <w:r>
              <w:rPr>
                <w:rFonts w:ascii="Times New Roman" w:hAnsi="Times New Roman" w:cs="Times New Roman"/>
                <w:sz w:val="28"/>
                <w:szCs w:val="28"/>
              </w:rPr>
              <w:t>Диплом 2 степени</w:t>
            </w:r>
          </w:p>
        </w:tc>
      </w:tr>
      <w:tr w:rsidR="008565B2" w:rsidTr="008565B2">
        <w:tc>
          <w:tcPr>
            <w:tcW w:w="1555" w:type="dxa"/>
          </w:tcPr>
          <w:p w:rsidR="0003066A" w:rsidRDefault="00435933" w:rsidP="0003066A">
            <w:pPr>
              <w:rPr>
                <w:rFonts w:ascii="Times New Roman" w:hAnsi="Times New Roman" w:cs="Times New Roman"/>
                <w:sz w:val="28"/>
                <w:szCs w:val="28"/>
              </w:rPr>
            </w:pPr>
            <w:r>
              <w:rPr>
                <w:rFonts w:ascii="Times New Roman" w:hAnsi="Times New Roman" w:cs="Times New Roman"/>
                <w:sz w:val="28"/>
                <w:szCs w:val="28"/>
              </w:rPr>
              <w:t>201</w:t>
            </w:r>
            <w:r w:rsidR="008565B2">
              <w:rPr>
                <w:rFonts w:ascii="Times New Roman" w:hAnsi="Times New Roman" w:cs="Times New Roman"/>
                <w:sz w:val="28"/>
                <w:szCs w:val="28"/>
              </w:rPr>
              <w:t>3</w:t>
            </w:r>
            <w:r>
              <w:rPr>
                <w:rFonts w:ascii="Times New Roman" w:hAnsi="Times New Roman" w:cs="Times New Roman"/>
                <w:sz w:val="28"/>
                <w:szCs w:val="28"/>
              </w:rPr>
              <w:t>-2014</w:t>
            </w:r>
          </w:p>
        </w:tc>
        <w:tc>
          <w:tcPr>
            <w:tcW w:w="1134" w:type="dxa"/>
          </w:tcPr>
          <w:p w:rsidR="0003066A" w:rsidRDefault="00435933" w:rsidP="0003066A">
            <w:pPr>
              <w:rPr>
                <w:rFonts w:ascii="Times New Roman" w:hAnsi="Times New Roman" w:cs="Times New Roman"/>
                <w:sz w:val="28"/>
                <w:szCs w:val="28"/>
              </w:rPr>
            </w:pPr>
            <w:r>
              <w:rPr>
                <w:rFonts w:ascii="Times New Roman" w:hAnsi="Times New Roman" w:cs="Times New Roman"/>
                <w:sz w:val="28"/>
                <w:szCs w:val="28"/>
              </w:rPr>
              <w:t>7 б</w:t>
            </w:r>
          </w:p>
        </w:tc>
        <w:tc>
          <w:tcPr>
            <w:tcW w:w="2055" w:type="dxa"/>
          </w:tcPr>
          <w:p w:rsidR="0003066A" w:rsidRDefault="00435933" w:rsidP="0003066A">
            <w:pPr>
              <w:rPr>
                <w:rFonts w:ascii="Times New Roman" w:hAnsi="Times New Roman" w:cs="Times New Roman"/>
                <w:sz w:val="28"/>
                <w:szCs w:val="28"/>
              </w:rPr>
            </w:pPr>
            <w:proofErr w:type="spellStart"/>
            <w:r>
              <w:rPr>
                <w:rFonts w:ascii="Times New Roman" w:hAnsi="Times New Roman" w:cs="Times New Roman"/>
                <w:sz w:val="28"/>
                <w:szCs w:val="28"/>
              </w:rPr>
              <w:t>Лашевский</w:t>
            </w:r>
            <w:proofErr w:type="spellEnd"/>
            <w:r>
              <w:rPr>
                <w:rFonts w:ascii="Times New Roman" w:hAnsi="Times New Roman" w:cs="Times New Roman"/>
                <w:sz w:val="28"/>
                <w:szCs w:val="28"/>
              </w:rPr>
              <w:t xml:space="preserve"> Семён</w:t>
            </w:r>
          </w:p>
        </w:tc>
        <w:tc>
          <w:tcPr>
            <w:tcW w:w="3135" w:type="dxa"/>
          </w:tcPr>
          <w:p w:rsidR="0003066A" w:rsidRDefault="00435933" w:rsidP="0003066A">
            <w:pPr>
              <w:rPr>
                <w:rFonts w:ascii="Times New Roman" w:hAnsi="Times New Roman" w:cs="Times New Roman"/>
                <w:sz w:val="28"/>
                <w:szCs w:val="28"/>
              </w:rPr>
            </w:pPr>
            <w:r>
              <w:rPr>
                <w:rFonts w:ascii="Times New Roman" w:hAnsi="Times New Roman" w:cs="Times New Roman"/>
                <w:sz w:val="28"/>
                <w:szCs w:val="28"/>
              </w:rPr>
              <w:t>Межмуниципальная учебно- исследовательская конференция «Шаг в науку»</w:t>
            </w:r>
          </w:p>
        </w:tc>
        <w:tc>
          <w:tcPr>
            <w:tcW w:w="1749" w:type="dxa"/>
          </w:tcPr>
          <w:p w:rsidR="0003066A" w:rsidRDefault="0019797D" w:rsidP="0003066A">
            <w:pPr>
              <w:rPr>
                <w:rFonts w:ascii="Times New Roman" w:hAnsi="Times New Roman" w:cs="Times New Roman"/>
                <w:sz w:val="28"/>
                <w:szCs w:val="28"/>
              </w:rPr>
            </w:pPr>
            <w:r>
              <w:rPr>
                <w:rFonts w:ascii="Times New Roman" w:hAnsi="Times New Roman" w:cs="Times New Roman"/>
                <w:sz w:val="28"/>
                <w:szCs w:val="28"/>
              </w:rPr>
              <w:t>2 мест</w:t>
            </w:r>
            <w:r w:rsidR="00435933">
              <w:rPr>
                <w:rFonts w:ascii="Times New Roman" w:hAnsi="Times New Roman" w:cs="Times New Roman"/>
                <w:sz w:val="28"/>
                <w:szCs w:val="28"/>
              </w:rPr>
              <w:t>о</w:t>
            </w:r>
          </w:p>
        </w:tc>
      </w:tr>
      <w:tr w:rsidR="0019797D" w:rsidTr="008565B2">
        <w:tc>
          <w:tcPr>
            <w:tcW w:w="1555" w:type="dxa"/>
          </w:tcPr>
          <w:p w:rsidR="0019797D" w:rsidRDefault="0019797D" w:rsidP="0003066A">
            <w:pPr>
              <w:rPr>
                <w:rFonts w:ascii="Times New Roman" w:hAnsi="Times New Roman" w:cs="Times New Roman"/>
                <w:sz w:val="28"/>
                <w:szCs w:val="28"/>
              </w:rPr>
            </w:pPr>
            <w:r>
              <w:rPr>
                <w:rFonts w:ascii="Times New Roman" w:hAnsi="Times New Roman" w:cs="Times New Roman"/>
                <w:sz w:val="28"/>
                <w:szCs w:val="28"/>
              </w:rPr>
              <w:t>2013-2014</w:t>
            </w:r>
          </w:p>
        </w:tc>
        <w:tc>
          <w:tcPr>
            <w:tcW w:w="1134" w:type="dxa"/>
          </w:tcPr>
          <w:p w:rsidR="0019797D" w:rsidRDefault="0019797D" w:rsidP="0003066A">
            <w:pPr>
              <w:rPr>
                <w:rFonts w:ascii="Times New Roman" w:hAnsi="Times New Roman" w:cs="Times New Roman"/>
                <w:sz w:val="28"/>
                <w:szCs w:val="28"/>
              </w:rPr>
            </w:pPr>
            <w:r>
              <w:rPr>
                <w:rFonts w:ascii="Times New Roman" w:hAnsi="Times New Roman" w:cs="Times New Roman"/>
                <w:sz w:val="28"/>
                <w:szCs w:val="28"/>
              </w:rPr>
              <w:t>7 б</w:t>
            </w:r>
          </w:p>
        </w:tc>
        <w:tc>
          <w:tcPr>
            <w:tcW w:w="2055" w:type="dxa"/>
          </w:tcPr>
          <w:p w:rsidR="0019797D" w:rsidRDefault="0019797D" w:rsidP="0003066A">
            <w:pPr>
              <w:rPr>
                <w:rFonts w:ascii="Times New Roman" w:hAnsi="Times New Roman" w:cs="Times New Roman"/>
                <w:sz w:val="28"/>
                <w:szCs w:val="28"/>
              </w:rPr>
            </w:pPr>
            <w:proofErr w:type="spellStart"/>
            <w:r>
              <w:rPr>
                <w:rFonts w:ascii="Times New Roman" w:hAnsi="Times New Roman" w:cs="Times New Roman"/>
                <w:sz w:val="28"/>
                <w:szCs w:val="28"/>
              </w:rPr>
              <w:t>Чеснюк</w:t>
            </w:r>
            <w:proofErr w:type="spellEnd"/>
            <w:r>
              <w:rPr>
                <w:rFonts w:ascii="Times New Roman" w:hAnsi="Times New Roman" w:cs="Times New Roman"/>
                <w:sz w:val="28"/>
                <w:szCs w:val="28"/>
              </w:rPr>
              <w:t xml:space="preserve"> Антон</w:t>
            </w:r>
          </w:p>
        </w:tc>
        <w:tc>
          <w:tcPr>
            <w:tcW w:w="3135" w:type="dxa"/>
          </w:tcPr>
          <w:p w:rsidR="0019797D" w:rsidRDefault="0019797D" w:rsidP="0003066A">
            <w:pPr>
              <w:rPr>
                <w:rFonts w:ascii="Times New Roman" w:hAnsi="Times New Roman" w:cs="Times New Roman"/>
                <w:sz w:val="28"/>
                <w:szCs w:val="28"/>
              </w:rPr>
            </w:pPr>
            <w:r>
              <w:rPr>
                <w:rFonts w:ascii="Times New Roman" w:hAnsi="Times New Roman" w:cs="Times New Roman"/>
                <w:sz w:val="28"/>
                <w:szCs w:val="28"/>
              </w:rPr>
              <w:t>Межмуниципальный конкурс «Мы этой памяти верны»</w:t>
            </w:r>
          </w:p>
        </w:tc>
        <w:tc>
          <w:tcPr>
            <w:tcW w:w="1749" w:type="dxa"/>
          </w:tcPr>
          <w:p w:rsidR="0019797D" w:rsidRDefault="0019797D" w:rsidP="0003066A">
            <w:pPr>
              <w:rPr>
                <w:rFonts w:ascii="Times New Roman" w:hAnsi="Times New Roman" w:cs="Times New Roman"/>
                <w:sz w:val="28"/>
                <w:szCs w:val="28"/>
              </w:rPr>
            </w:pPr>
            <w:r>
              <w:rPr>
                <w:rFonts w:ascii="Times New Roman" w:hAnsi="Times New Roman" w:cs="Times New Roman"/>
                <w:sz w:val="28"/>
                <w:szCs w:val="28"/>
              </w:rPr>
              <w:t>2 место</w:t>
            </w:r>
          </w:p>
        </w:tc>
      </w:tr>
      <w:tr w:rsidR="0019797D" w:rsidTr="008565B2">
        <w:tc>
          <w:tcPr>
            <w:tcW w:w="1555" w:type="dxa"/>
          </w:tcPr>
          <w:p w:rsidR="0019797D" w:rsidRDefault="0019797D" w:rsidP="0019797D">
            <w:pPr>
              <w:rPr>
                <w:rFonts w:ascii="Times New Roman" w:hAnsi="Times New Roman" w:cs="Times New Roman"/>
                <w:sz w:val="28"/>
                <w:szCs w:val="28"/>
              </w:rPr>
            </w:pPr>
            <w:r>
              <w:rPr>
                <w:rFonts w:ascii="Times New Roman" w:hAnsi="Times New Roman" w:cs="Times New Roman"/>
                <w:sz w:val="28"/>
                <w:szCs w:val="28"/>
              </w:rPr>
              <w:t>2013-2014</w:t>
            </w:r>
          </w:p>
        </w:tc>
        <w:tc>
          <w:tcPr>
            <w:tcW w:w="1134" w:type="dxa"/>
          </w:tcPr>
          <w:p w:rsidR="0019797D" w:rsidRDefault="0019797D" w:rsidP="0019797D">
            <w:pPr>
              <w:rPr>
                <w:rFonts w:ascii="Times New Roman" w:hAnsi="Times New Roman" w:cs="Times New Roman"/>
                <w:sz w:val="28"/>
                <w:szCs w:val="28"/>
              </w:rPr>
            </w:pPr>
            <w:r>
              <w:rPr>
                <w:rFonts w:ascii="Times New Roman" w:hAnsi="Times New Roman" w:cs="Times New Roman"/>
                <w:sz w:val="28"/>
                <w:szCs w:val="28"/>
              </w:rPr>
              <w:t>7 б</w:t>
            </w:r>
          </w:p>
        </w:tc>
        <w:tc>
          <w:tcPr>
            <w:tcW w:w="2055" w:type="dxa"/>
          </w:tcPr>
          <w:p w:rsidR="0019797D" w:rsidRDefault="0019797D" w:rsidP="0019797D">
            <w:pPr>
              <w:rPr>
                <w:rFonts w:ascii="Times New Roman" w:hAnsi="Times New Roman" w:cs="Times New Roman"/>
                <w:sz w:val="28"/>
                <w:szCs w:val="28"/>
              </w:rPr>
            </w:pPr>
            <w:proofErr w:type="spellStart"/>
            <w:r>
              <w:rPr>
                <w:rFonts w:ascii="Times New Roman" w:hAnsi="Times New Roman" w:cs="Times New Roman"/>
                <w:sz w:val="28"/>
                <w:szCs w:val="28"/>
              </w:rPr>
              <w:t>Лашевский</w:t>
            </w:r>
            <w:proofErr w:type="spellEnd"/>
            <w:r>
              <w:rPr>
                <w:rFonts w:ascii="Times New Roman" w:hAnsi="Times New Roman" w:cs="Times New Roman"/>
                <w:sz w:val="28"/>
                <w:szCs w:val="28"/>
              </w:rPr>
              <w:t xml:space="preserve"> Семён</w:t>
            </w:r>
          </w:p>
        </w:tc>
        <w:tc>
          <w:tcPr>
            <w:tcW w:w="3135" w:type="dxa"/>
          </w:tcPr>
          <w:p w:rsidR="0019797D" w:rsidRDefault="0019797D" w:rsidP="0019797D">
            <w:pPr>
              <w:rPr>
                <w:rFonts w:ascii="Times New Roman" w:hAnsi="Times New Roman" w:cs="Times New Roman"/>
                <w:sz w:val="28"/>
                <w:szCs w:val="28"/>
              </w:rPr>
            </w:pPr>
            <w:r>
              <w:rPr>
                <w:rFonts w:ascii="Times New Roman" w:hAnsi="Times New Roman" w:cs="Times New Roman"/>
                <w:sz w:val="28"/>
                <w:szCs w:val="28"/>
              </w:rPr>
              <w:t>Межмуниципальный конкурс «Мы этой памяти верны»</w:t>
            </w:r>
          </w:p>
        </w:tc>
        <w:tc>
          <w:tcPr>
            <w:tcW w:w="1749" w:type="dxa"/>
          </w:tcPr>
          <w:p w:rsidR="0019797D" w:rsidRDefault="0019797D" w:rsidP="0019797D">
            <w:pPr>
              <w:rPr>
                <w:rFonts w:ascii="Times New Roman" w:hAnsi="Times New Roman" w:cs="Times New Roman"/>
                <w:sz w:val="28"/>
                <w:szCs w:val="28"/>
              </w:rPr>
            </w:pPr>
            <w:r>
              <w:rPr>
                <w:rFonts w:ascii="Times New Roman" w:hAnsi="Times New Roman" w:cs="Times New Roman"/>
                <w:sz w:val="28"/>
                <w:szCs w:val="28"/>
              </w:rPr>
              <w:t>1 место</w:t>
            </w:r>
          </w:p>
        </w:tc>
      </w:tr>
      <w:tr w:rsidR="00435933" w:rsidTr="008565B2">
        <w:tc>
          <w:tcPr>
            <w:tcW w:w="1555" w:type="dxa"/>
          </w:tcPr>
          <w:p w:rsidR="00435933" w:rsidRDefault="008565B2" w:rsidP="0003066A">
            <w:pPr>
              <w:rPr>
                <w:rFonts w:ascii="Times New Roman" w:hAnsi="Times New Roman" w:cs="Times New Roman"/>
                <w:sz w:val="28"/>
                <w:szCs w:val="28"/>
              </w:rPr>
            </w:pPr>
            <w:r>
              <w:rPr>
                <w:rFonts w:ascii="Times New Roman" w:hAnsi="Times New Roman" w:cs="Times New Roman"/>
                <w:sz w:val="28"/>
                <w:szCs w:val="28"/>
              </w:rPr>
              <w:t>2013-2014</w:t>
            </w:r>
          </w:p>
        </w:tc>
        <w:tc>
          <w:tcPr>
            <w:tcW w:w="1134" w:type="dxa"/>
          </w:tcPr>
          <w:p w:rsidR="00435933" w:rsidRDefault="008565B2" w:rsidP="0003066A">
            <w:pPr>
              <w:rPr>
                <w:rFonts w:ascii="Times New Roman" w:hAnsi="Times New Roman" w:cs="Times New Roman"/>
                <w:sz w:val="28"/>
                <w:szCs w:val="28"/>
              </w:rPr>
            </w:pPr>
            <w:r>
              <w:rPr>
                <w:rFonts w:ascii="Times New Roman" w:hAnsi="Times New Roman" w:cs="Times New Roman"/>
                <w:sz w:val="28"/>
                <w:szCs w:val="28"/>
              </w:rPr>
              <w:t>7 б</w:t>
            </w:r>
          </w:p>
        </w:tc>
        <w:tc>
          <w:tcPr>
            <w:tcW w:w="2055" w:type="dxa"/>
          </w:tcPr>
          <w:p w:rsidR="00435933" w:rsidRDefault="008565B2" w:rsidP="0003066A">
            <w:pPr>
              <w:rPr>
                <w:rFonts w:ascii="Times New Roman" w:hAnsi="Times New Roman" w:cs="Times New Roman"/>
                <w:sz w:val="28"/>
                <w:szCs w:val="28"/>
              </w:rPr>
            </w:pPr>
            <w:proofErr w:type="spellStart"/>
            <w:r>
              <w:rPr>
                <w:rFonts w:ascii="Times New Roman" w:hAnsi="Times New Roman" w:cs="Times New Roman"/>
                <w:sz w:val="28"/>
                <w:szCs w:val="28"/>
              </w:rPr>
              <w:t>Лашевский</w:t>
            </w:r>
            <w:proofErr w:type="spellEnd"/>
            <w:r>
              <w:rPr>
                <w:rFonts w:ascii="Times New Roman" w:hAnsi="Times New Roman" w:cs="Times New Roman"/>
                <w:sz w:val="28"/>
                <w:szCs w:val="28"/>
              </w:rPr>
              <w:t xml:space="preserve"> Семён</w:t>
            </w:r>
          </w:p>
        </w:tc>
        <w:tc>
          <w:tcPr>
            <w:tcW w:w="3135" w:type="dxa"/>
          </w:tcPr>
          <w:p w:rsidR="00435933" w:rsidRDefault="008565B2" w:rsidP="0003066A">
            <w:pPr>
              <w:rPr>
                <w:rFonts w:ascii="Times New Roman" w:hAnsi="Times New Roman" w:cs="Times New Roman"/>
                <w:sz w:val="28"/>
                <w:szCs w:val="28"/>
              </w:rPr>
            </w:pPr>
            <w:r>
              <w:rPr>
                <w:rFonts w:ascii="Times New Roman" w:hAnsi="Times New Roman" w:cs="Times New Roman"/>
                <w:sz w:val="28"/>
                <w:szCs w:val="28"/>
              </w:rPr>
              <w:t>Международный Молодёжный Форум</w:t>
            </w:r>
          </w:p>
        </w:tc>
        <w:tc>
          <w:tcPr>
            <w:tcW w:w="1749" w:type="dxa"/>
          </w:tcPr>
          <w:p w:rsidR="00435933" w:rsidRDefault="008565B2" w:rsidP="0003066A">
            <w:pPr>
              <w:rPr>
                <w:rFonts w:ascii="Times New Roman" w:hAnsi="Times New Roman" w:cs="Times New Roman"/>
                <w:sz w:val="28"/>
                <w:szCs w:val="28"/>
              </w:rPr>
            </w:pPr>
            <w:r>
              <w:rPr>
                <w:rFonts w:ascii="Times New Roman" w:hAnsi="Times New Roman" w:cs="Times New Roman"/>
                <w:sz w:val="28"/>
                <w:szCs w:val="28"/>
              </w:rPr>
              <w:t>Почётная грамота</w:t>
            </w:r>
          </w:p>
        </w:tc>
      </w:tr>
      <w:tr w:rsidR="0019797D" w:rsidTr="008565B2">
        <w:tc>
          <w:tcPr>
            <w:tcW w:w="1555" w:type="dxa"/>
          </w:tcPr>
          <w:p w:rsidR="0019797D" w:rsidRDefault="0019797D" w:rsidP="0003066A">
            <w:pPr>
              <w:rPr>
                <w:rFonts w:ascii="Times New Roman" w:hAnsi="Times New Roman" w:cs="Times New Roman"/>
                <w:sz w:val="28"/>
                <w:szCs w:val="28"/>
              </w:rPr>
            </w:pPr>
            <w:r>
              <w:rPr>
                <w:rFonts w:ascii="Times New Roman" w:hAnsi="Times New Roman" w:cs="Times New Roman"/>
                <w:sz w:val="28"/>
                <w:szCs w:val="28"/>
              </w:rPr>
              <w:t>2013-2014</w:t>
            </w:r>
          </w:p>
        </w:tc>
        <w:tc>
          <w:tcPr>
            <w:tcW w:w="1134" w:type="dxa"/>
          </w:tcPr>
          <w:p w:rsidR="0019797D" w:rsidRDefault="0019797D" w:rsidP="0003066A">
            <w:pPr>
              <w:rPr>
                <w:rFonts w:ascii="Times New Roman" w:hAnsi="Times New Roman" w:cs="Times New Roman"/>
                <w:sz w:val="28"/>
                <w:szCs w:val="28"/>
              </w:rPr>
            </w:pPr>
            <w:r>
              <w:rPr>
                <w:rFonts w:ascii="Times New Roman" w:hAnsi="Times New Roman" w:cs="Times New Roman"/>
                <w:sz w:val="28"/>
                <w:szCs w:val="28"/>
              </w:rPr>
              <w:t>7 б</w:t>
            </w:r>
          </w:p>
        </w:tc>
        <w:tc>
          <w:tcPr>
            <w:tcW w:w="2055" w:type="dxa"/>
          </w:tcPr>
          <w:p w:rsidR="0019797D" w:rsidRDefault="0019797D" w:rsidP="0003066A">
            <w:pPr>
              <w:rPr>
                <w:rFonts w:ascii="Times New Roman" w:hAnsi="Times New Roman" w:cs="Times New Roman"/>
                <w:sz w:val="28"/>
                <w:szCs w:val="28"/>
              </w:rPr>
            </w:pPr>
            <w:r>
              <w:rPr>
                <w:rFonts w:ascii="Times New Roman" w:hAnsi="Times New Roman" w:cs="Times New Roman"/>
                <w:sz w:val="28"/>
                <w:szCs w:val="28"/>
              </w:rPr>
              <w:t>Михайлов Влад</w:t>
            </w:r>
          </w:p>
        </w:tc>
        <w:tc>
          <w:tcPr>
            <w:tcW w:w="3135" w:type="dxa"/>
          </w:tcPr>
          <w:p w:rsidR="0019797D" w:rsidRDefault="0019797D" w:rsidP="0003066A">
            <w:pPr>
              <w:rPr>
                <w:rFonts w:ascii="Times New Roman" w:hAnsi="Times New Roman" w:cs="Times New Roman"/>
                <w:sz w:val="28"/>
                <w:szCs w:val="28"/>
              </w:rPr>
            </w:pPr>
            <w:r>
              <w:rPr>
                <w:rFonts w:ascii="Times New Roman" w:hAnsi="Times New Roman" w:cs="Times New Roman"/>
                <w:sz w:val="28"/>
                <w:szCs w:val="28"/>
              </w:rPr>
              <w:t>Всероссийский математический конкурс «Ребус»</w:t>
            </w:r>
          </w:p>
        </w:tc>
        <w:tc>
          <w:tcPr>
            <w:tcW w:w="1749" w:type="dxa"/>
          </w:tcPr>
          <w:p w:rsidR="0019797D" w:rsidRDefault="0019797D" w:rsidP="0003066A">
            <w:pPr>
              <w:rPr>
                <w:rFonts w:ascii="Times New Roman" w:hAnsi="Times New Roman" w:cs="Times New Roman"/>
                <w:sz w:val="28"/>
                <w:szCs w:val="28"/>
              </w:rPr>
            </w:pPr>
            <w:r>
              <w:rPr>
                <w:rFonts w:ascii="Times New Roman" w:hAnsi="Times New Roman" w:cs="Times New Roman"/>
                <w:sz w:val="28"/>
                <w:szCs w:val="28"/>
              </w:rPr>
              <w:t>Диплом 1 степени</w:t>
            </w:r>
          </w:p>
        </w:tc>
      </w:tr>
      <w:tr w:rsidR="008565B2" w:rsidTr="008565B2">
        <w:tc>
          <w:tcPr>
            <w:tcW w:w="1555" w:type="dxa"/>
          </w:tcPr>
          <w:p w:rsidR="008565B2" w:rsidRDefault="008565B2" w:rsidP="0003066A">
            <w:pPr>
              <w:rPr>
                <w:rFonts w:ascii="Times New Roman" w:hAnsi="Times New Roman" w:cs="Times New Roman"/>
                <w:sz w:val="28"/>
                <w:szCs w:val="28"/>
              </w:rPr>
            </w:pPr>
            <w:r>
              <w:rPr>
                <w:rFonts w:ascii="Times New Roman" w:hAnsi="Times New Roman" w:cs="Times New Roman"/>
                <w:sz w:val="28"/>
                <w:szCs w:val="28"/>
              </w:rPr>
              <w:t>2013-2013</w:t>
            </w:r>
          </w:p>
        </w:tc>
        <w:tc>
          <w:tcPr>
            <w:tcW w:w="1134" w:type="dxa"/>
          </w:tcPr>
          <w:p w:rsidR="008565B2" w:rsidRDefault="008565B2" w:rsidP="0003066A">
            <w:pPr>
              <w:rPr>
                <w:rFonts w:ascii="Times New Roman" w:hAnsi="Times New Roman" w:cs="Times New Roman"/>
                <w:sz w:val="28"/>
                <w:szCs w:val="28"/>
              </w:rPr>
            </w:pPr>
            <w:r>
              <w:rPr>
                <w:rFonts w:ascii="Times New Roman" w:hAnsi="Times New Roman" w:cs="Times New Roman"/>
                <w:sz w:val="28"/>
                <w:szCs w:val="28"/>
              </w:rPr>
              <w:t>7 б</w:t>
            </w:r>
          </w:p>
        </w:tc>
        <w:tc>
          <w:tcPr>
            <w:tcW w:w="2055" w:type="dxa"/>
          </w:tcPr>
          <w:p w:rsidR="008565B2" w:rsidRDefault="008565B2" w:rsidP="0003066A">
            <w:pPr>
              <w:rPr>
                <w:rFonts w:ascii="Times New Roman" w:hAnsi="Times New Roman" w:cs="Times New Roman"/>
                <w:sz w:val="28"/>
                <w:szCs w:val="28"/>
              </w:rPr>
            </w:pPr>
            <w:r>
              <w:rPr>
                <w:rFonts w:ascii="Times New Roman" w:hAnsi="Times New Roman" w:cs="Times New Roman"/>
                <w:sz w:val="28"/>
                <w:szCs w:val="28"/>
              </w:rPr>
              <w:t>Команда «Мыслители»</w:t>
            </w:r>
          </w:p>
        </w:tc>
        <w:tc>
          <w:tcPr>
            <w:tcW w:w="3135" w:type="dxa"/>
          </w:tcPr>
          <w:p w:rsidR="008565B2" w:rsidRDefault="008565B2" w:rsidP="0003066A">
            <w:pPr>
              <w:rPr>
                <w:rFonts w:ascii="Times New Roman" w:hAnsi="Times New Roman" w:cs="Times New Roman"/>
                <w:sz w:val="28"/>
                <w:szCs w:val="28"/>
              </w:rPr>
            </w:pPr>
            <w:r>
              <w:rPr>
                <w:rFonts w:ascii="Times New Roman" w:hAnsi="Times New Roman" w:cs="Times New Roman"/>
                <w:sz w:val="28"/>
                <w:szCs w:val="28"/>
              </w:rPr>
              <w:t xml:space="preserve">Всероссийский </w:t>
            </w:r>
            <w:proofErr w:type="gramStart"/>
            <w:r>
              <w:rPr>
                <w:rFonts w:ascii="Times New Roman" w:hAnsi="Times New Roman" w:cs="Times New Roman"/>
                <w:sz w:val="28"/>
                <w:szCs w:val="28"/>
              </w:rPr>
              <w:t>телеком-</w:t>
            </w:r>
            <w:proofErr w:type="spellStart"/>
            <w:r>
              <w:rPr>
                <w:rFonts w:ascii="Times New Roman" w:hAnsi="Times New Roman" w:cs="Times New Roman"/>
                <w:sz w:val="28"/>
                <w:szCs w:val="28"/>
              </w:rPr>
              <w:t>муникационный</w:t>
            </w:r>
            <w:proofErr w:type="spellEnd"/>
            <w:proofErr w:type="gramEnd"/>
            <w:r>
              <w:rPr>
                <w:rFonts w:ascii="Times New Roman" w:hAnsi="Times New Roman" w:cs="Times New Roman"/>
                <w:sz w:val="28"/>
                <w:szCs w:val="28"/>
              </w:rPr>
              <w:t xml:space="preserve"> </w:t>
            </w:r>
          </w:p>
          <w:p w:rsidR="008565B2" w:rsidRDefault="008565B2" w:rsidP="0003066A">
            <w:pPr>
              <w:rPr>
                <w:rFonts w:ascii="Times New Roman" w:hAnsi="Times New Roman" w:cs="Times New Roman"/>
                <w:sz w:val="28"/>
                <w:szCs w:val="28"/>
              </w:rPr>
            </w:pPr>
            <w:r>
              <w:rPr>
                <w:rFonts w:ascii="Times New Roman" w:hAnsi="Times New Roman" w:cs="Times New Roman"/>
                <w:sz w:val="28"/>
                <w:szCs w:val="28"/>
              </w:rPr>
              <w:t>проект «Математика- это увлекательно»</w:t>
            </w:r>
          </w:p>
        </w:tc>
        <w:tc>
          <w:tcPr>
            <w:tcW w:w="1749" w:type="dxa"/>
          </w:tcPr>
          <w:p w:rsidR="008565B2" w:rsidRDefault="008565B2" w:rsidP="0003066A">
            <w:pPr>
              <w:rPr>
                <w:rFonts w:ascii="Times New Roman" w:hAnsi="Times New Roman" w:cs="Times New Roman"/>
                <w:sz w:val="28"/>
                <w:szCs w:val="28"/>
              </w:rPr>
            </w:pPr>
            <w:r>
              <w:rPr>
                <w:rFonts w:ascii="Times New Roman" w:hAnsi="Times New Roman" w:cs="Times New Roman"/>
                <w:sz w:val="28"/>
                <w:szCs w:val="28"/>
              </w:rPr>
              <w:t>3 место</w:t>
            </w:r>
          </w:p>
        </w:tc>
      </w:tr>
      <w:tr w:rsidR="008565B2" w:rsidTr="008565B2">
        <w:tc>
          <w:tcPr>
            <w:tcW w:w="1555" w:type="dxa"/>
          </w:tcPr>
          <w:p w:rsidR="008565B2" w:rsidRDefault="008565B2" w:rsidP="0003066A">
            <w:pPr>
              <w:rPr>
                <w:rFonts w:ascii="Times New Roman" w:hAnsi="Times New Roman" w:cs="Times New Roman"/>
                <w:sz w:val="28"/>
                <w:szCs w:val="28"/>
              </w:rPr>
            </w:pPr>
            <w:r>
              <w:rPr>
                <w:rFonts w:ascii="Times New Roman" w:hAnsi="Times New Roman" w:cs="Times New Roman"/>
                <w:sz w:val="28"/>
                <w:szCs w:val="28"/>
              </w:rPr>
              <w:t>2013-2014</w:t>
            </w:r>
          </w:p>
        </w:tc>
        <w:tc>
          <w:tcPr>
            <w:tcW w:w="1134" w:type="dxa"/>
          </w:tcPr>
          <w:p w:rsidR="008565B2" w:rsidRDefault="008565B2" w:rsidP="0003066A">
            <w:pPr>
              <w:rPr>
                <w:rFonts w:ascii="Times New Roman" w:hAnsi="Times New Roman" w:cs="Times New Roman"/>
                <w:sz w:val="28"/>
                <w:szCs w:val="28"/>
              </w:rPr>
            </w:pPr>
            <w:r>
              <w:rPr>
                <w:rFonts w:ascii="Times New Roman" w:hAnsi="Times New Roman" w:cs="Times New Roman"/>
                <w:sz w:val="28"/>
                <w:szCs w:val="28"/>
              </w:rPr>
              <w:t>7 в</w:t>
            </w:r>
          </w:p>
        </w:tc>
        <w:tc>
          <w:tcPr>
            <w:tcW w:w="2055" w:type="dxa"/>
          </w:tcPr>
          <w:p w:rsidR="008565B2" w:rsidRDefault="008565B2" w:rsidP="0003066A">
            <w:pPr>
              <w:rPr>
                <w:rFonts w:ascii="Times New Roman" w:hAnsi="Times New Roman" w:cs="Times New Roman"/>
                <w:sz w:val="28"/>
                <w:szCs w:val="28"/>
              </w:rPr>
            </w:pPr>
            <w:r>
              <w:rPr>
                <w:rFonts w:ascii="Times New Roman" w:hAnsi="Times New Roman" w:cs="Times New Roman"/>
                <w:sz w:val="28"/>
                <w:szCs w:val="28"/>
              </w:rPr>
              <w:t>Команда «Конфетти»</w:t>
            </w:r>
          </w:p>
        </w:tc>
        <w:tc>
          <w:tcPr>
            <w:tcW w:w="3135" w:type="dxa"/>
          </w:tcPr>
          <w:p w:rsidR="008565B2" w:rsidRDefault="008565B2" w:rsidP="0003066A">
            <w:pPr>
              <w:rPr>
                <w:rFonts w:ascii="Times New Roman" w:hAnsi="Times New Roman" w:cs="Times New Roman"/>
                <w:sz w:val="28"/>
                <w:szCs w:val="28"/>
              </w:rPr>
            </w:pPr>
            <w:r>
              <w:rPr>
                <w:rFonts w:ascii="Times New Roman" w:hAnsi="Times New Roman" w:cs="Times New Roman"/>
                <w:sz w:val="28"/>
                <w:szCs w:val="28"/>
              </w:rPr>
              <w:t>Всероссийский учебный проект «Секреты чисел»</w:t>
            </w:r>
          </w:p>
        </w:tc>
        <w:tc>
          <w:tcPr>
            <w:tcW w:w="1749" w:type="dxa"/>
          </w:tcPr>
          <w:p w:rsidR="008565B2" w:rsidRDefault="008565B2" w:rsidP="0003066A">
            <w:pPr>
              <w:rPr>
                <w:rFonts w:ascii="Times New Roman" w:hAnsi="Times New Roman" w:cs="Times New Roman"/>
                <w:sz w:val="28"/>
                <w:szCs w:val="28"/>
              </w:rPr>
            </w:pPr>
            <w:r>
              <w:rPr>
                <w:rFonts w:ascii="Times New Roman" w:hAnsi="Times New Roman" w:cs="Times New Roman"/>
                <w:sz w:val="28"/>
                <w:szCs w:val="28"/>
              </w:rPr>
              <w:t xml:space="preserve">Сертификат </w:t>
            </w:r>
          </w:p>
        </w:tc>
      </w:tr>
      <w:tr w:rsidR="008565B2" w:rsidTr="008565B2">
        <w:tc>
          <w:tcPr>
            <w:tcW w:w="1555" w:type="dxa"/>
          </w:tcPr>
          <w:p w:rsidR="008565B2" w:rsidRDefault="008565B2" w:rsidP="0003066A">
            <w:pPr>
              <w:rPr>
                <w:rFonts w:ascii="Times New Roman" w:hAnsi="Times New Roman" w:cs="Times New Roman"/>
                <w:sz w:val="28"/>
                <w:szCs w:val="28"/>
              </w:rPr>
            </w:pPr>
            <w:r>
              <w:rPr>
                <w:rFonts w:ascii="Times New Roman" w:hAnsi="Times New Roman" w:cs="Times New Roman"/>
                <w:sz w:val="28"/>
                <w:szCs w:val="28"/>
              </w:rPr>
              <w:t>2013-2014</w:t>
            </w:r>
          </w:p>
        </w:tc>
        <w:tc>
          <w:tcPr>
            <w:tcW w:w="1134" w:type="dxa"/>
          </w:tcPr>
          <w:p w:rsidR="008565B2" w:rsidRDefault="008565B2" w:rsidP="0003066A">
            <w:pPr>
              <w:rPr>
                <w:rFonts w:ascii="Times New Roman" w:hAnsi="Times New Roman" w:cs="Times New Roman"/>
                <w:sz w:val="28"/>
                <w:szCs w:val="28"/>
              </w:rPr>
            </w:pPr>
            <w:r>
              <w:rPr>
                <w:rFonts w:ascii="Times New Roman" w:hAnsi="Times New Roman" w:cs="Times New Roman"/>
                <w:sz w:val="28"/>
                <w:szCs w:val="28"/>
              </w:rPr>
              <w:t>7 б</w:t>
            </w:r>
          </w:p>
        </w:tc>
        <w:tc>
          <w:tcPr>
            <w:tcW w:w="2055" w:type="dxa"/>
          </w:tcPr>
          <w:p w:rsidR="008565B2" w:rsidRDefault="008565B2" w:rsidP="0003066A">
            <w:pPr>
              <w:rPr>
                <w:rFonts w:ascii="Times New Roman" w:hAnsi="Times New Roman" w:cs="Times New Roman"/>
                <w:sz w:val="28"/>
                <w:szCs w:val="28"/>
              </w:rPr>
            </w:pPr>
            <w:proofErr w:type="spellStart"/>
            <w:r>
              <w:rPr>
                <w:rFonts w:ascii="Times New Roman" w:hAnsi="Times New Roman" w:cs="Times New Roman"/>
                <w:sz w:val="28"/>
                <w:szCs w:val="28"/>
              </w:rPr>
              <w:t>Милованова</w:t>
            </w:r>
            <w:proofErr w:type="spellEnd"/>
            <w:r>
              <w:rPr>
                <w:rFonts w:ascii="Times New Roman" w:hAnsi="Times New Roman" w:cs="Times New Roman"/>
                <w:sz w:val="28"/>
                <w:szCs w:val="28"/>
              </w:rPr>
              <w:t xml:space="preserve"> Алёна</w:t>
            </w:r>
          </w:p>
        </w:tc>
        <w:tc>
          <w:tcPr>
            <w:tcW w:w="3135" w:type="dxa"/>
          </w:tcPr>
          <w:p w:rsidR="008565B2" w:rsidRDefault="008565B2" w:rsidP="0003066A">
            <w:pPr>
              <w:rPr>
                <w:rFonts w:ascii="Times New Roman" w:hAnsi="Times New Roman" w:cs="Times New Roman"/>
                <w:sz w:val="28"/>
                <w:szCs w:val="28"/>
              </w:rPr>
            </w:pPr>
            <w:r>
              <w:rPr>
                <w:rFonts w:ascii="Times New Roman" w:hAnsi="Times New Roman" w:cs="Times New Roman"/>
                <w:sz w:val="28"/>
                <w:szCs w:val="28"/>
              </w:rPr>
              <w:t>Общероссийская предметная олимпиада по математике «</w:t>
            </w:r>
            <w:proofErr w:type="spellStart"/>
            <w:r>
              <w:rPr>
                <w:rFonts w:ascii="Times New Roman" w:hAnsi="Times New Roman" w:cs="Times New Roman"/>
                <w:sz w:val="28"/>
                <w:szCs w:val="28"/>
              </w:rPr>
              <w:t>Олимпус</w:t>
            </w:r>
            <w:proofErr w:type="spellEnd"/>
            <w:r>
              <w:rPr>
                <w:rFonts w:ascii="Times New Roman" w:hAnsi="Times New Roman" w:cs="Times New Roman"/>
                <w:sz w:val="28"/>
                <w:szCs w:val="28"/>
              </w:rPr>
              <w:t>»</w:t>
            </w:r>
          </w:p>
        </w:tc>
        <w:tc>
          <w:tcPr>
            <w:tcW w:w="1749" w:type="dxa"/>
          </w:tcPr>
          <w:p w:rsidR="008565B2" w:rsidRDefault="008565B2" w:rsidP="0003066A">
            <w:pPr>
              <w:rPr>
                <w:rFonts w:ascii="Times New Roman" w:hAnsi="Times New Roman" w:cs="Times New Roman"/>
                <w:sz w:val="28"/>
                <w:szCs w:val="28"/>
              </w:rPr>
            </w:pPr>
            <w:r>
              <w:rPr>
                <w:rFonts w:ascii="Times New Roman" w:hAnsi="Times New Roman" w:cs="Times New Roman"/>
                <w:sz w:val="28"/>
                <w:szCs w:val="28"/>
              </w:rPr>
              <w:t xml:space="preserve">Диплом </w:t>
            </w:r>
          </w:p>
        </w:tc>
      </w:tr>
      <w:tr w:rsidR="0019797D" w:rsidTr="008565B2">
        <w:tc>
          <w:tcPr>
            <w:tcW w:w="1555" w:type="dxa"/>
          </w:tcPr>
          <w:p w:rsidR="0019797D" w:rsidRDefault="0019797D" w:rsidP="0003066A">
            <w:pPr>
              <w:rPr>
                <w:rFonts w:ascii="Times New Roman" w:hAnsi="Times New Roman" w:cs="Times New Roman"/>
                <w:sz w:val="28"/>
                <w:szCs w:val="28"/>
              </w:rPr>
            </w:pPr>
            <w:r>
              <w:rPr>
                <w:rFonts w:ascii="Times New Roman" w:hAnsi="Times New Roman" w:cs="Times New Roman"/>
                <w:sz w:val="28"/>
                <w:szCs w:val="28"/>
              </w:rPr>
              <w:lastRenderedPageBreak/>
              <w:t>2013-2014</w:t>
            </w:r>
          </w:p>
        </w:tc>
        <w:tc>
          <w:tcPr>
            <w:tcW w:w="1134" w:type="dxa"/>
          </w:tcPr>
          <w:p w:rsidR="0019797D" w:rsidRDefault="0019797D" w:rsidP="0003066A">
            <w:pPr>
              <w:rPr>
                <w:rFonts w:ascii="Times New Roman" w:hAnsi="Times New Roman" w:cs="Times New Roman"/>
                <w:sz w:val="28"/>
                <w:szCs w:val="28"/>
              </w:rPr>
            </w:pPr>
            <w:r>
              <w:rPr>
                <w:rFonts w:ascii="Times New Roman" w:hAnsi="Times New Roman" w:cs="Times New Roman"/>
                <w:sz w:val="28"/>
                <w:szCs w:val="28"/>
              </w:rPr>
              <w:t>7 б</w:t>
            </w:r>
          </w:p>
        </w:tc>
        <w:tc>
          <w:tcPr>
            <w:tcW w:w="2055" w:type="dxa"/>
          </w:tcPr>
          <w:p w:rsidR="0019797D" w:rsidRDefault="0019797D" w:rsidP="0003066A">
            <w:pPr>
              <w:rPr>
                <w:rFonts w:ascii="Times New Roman" w:hAnsi="Times New Roman" w:cs="Times New Roman"/>
                <w:sz w:val="28"/>
                <w:szCs w:val="28"/>
              </w:rPr>
            </w:pPr>
            <w:proofErr w:type="spellStart"/>
            <w:r>
              <w:rPr>
                <w:rFonts w:ascii="Times New Roman" w:hAnsi="Times New Roman" w:cs="Times New Roman"/>
                <w:sz w:val="28"/>
                <w:szCs w:val="28"/>
              </w:rPr>
              <w:t>Проулочнов</w:t>
            </w:r>
            <w:proofErr w:type="spellEnd"/>
            <w:r>
              <w:rPr>
                <w:rFonts w:ascii="Times New Roman" w:hAnsi="Times New Roman" w:cs="Times New Roman"/>
                <w:sz w:val="28"/>
                <w:szCs w:val="28"/>
              </w:rPr>
              <w:t xml:space="preserve"> Илья</w:t>
            </w:r>
          </w:p>
        </w:tc>
        <w:tc>
          <w:tcPr>
            <w:tcW w:w="3135" w:type="dxa"/>
          </w:tcPr>
          <w:p w:rsidR="0019797D" w:rsidRDefault="0019797D" w:rsidP="0003066A">
            <w:pPr>
              <w:rPr>
                <w:rFonts w:ascii="Times New Roman" w:hAnsi="Times New Roman" w:cs="Times New Roman"/>
                <w:sz w:val="28"/>
                <w:szCs w:val="28"/>
              </w:rPr>
            </w:pPr>
            <w:r>
              <w:rPr>
                <w:rFonts w:ascii="Times New Roman" w:hAnsi="Times New Roman" w:cs="Times New Roman"/>
                <w:sz w:val="28"/>
                <w:szCs w:val="28"/>
              </w:rPr>
              <w:t>Всероссийская дистанционная олимпиада «</w:t>
            </w:r>
            <w:proofErr w:type="spellStart"/>
            <w:r>
              <w:rPr>
                <w:rFonts w:ascii="Times New Roman" w:hAnsi="Times New Roman" w:cs="Times New Roman"/>
                <w:sz w:val="28"/>
                <w:szCs w:val="28"/>
              </w:rPr>
              <w:t>Инфоурок</w:t>
            </w:r>
            <w:proofErr w:type="spellEnd"/>
            <w:r>
              <w:rPr>
                <w:rFonts w:ascii="Times New Roman" w:hAnsi="Times New Roman" w:cs="Times New Roman"/>
                <w:sz w:val="28"/>
                <w:szCs w:val="28"/>
              </w:rPr>
              <w:t>»</w:t>
            </w:r>
          </w:p>
        </w:tc>
        <w:tc>
          <w:tcPr>
            <w:tcW w:w="1749" w:type="dxa"/>
          </w:tcPr>
          <w:p w:rsidR="0019797D" w:rsidRDefault="0019797D" w:rsidP="0003066A">
            <w:pPr>
              <w:rPr>
                <w:rFonts w:ascii="Times New Roman" w:hAnsi="Times New Roman" w:cs="Times New Roman"/>
                <w:sz w:val="28"/>
                <w:szCs w:val="28"/>
              </w:rPr>
            </w:pPr>
            <w:r>
              <w:rPr>
                <w:rFonts w:ascii="Times New Roman" w:hAnsi="Times New Roman" w:cs="Times New Roman"/>
                <w:sz w:val="28"/>
                <w:szCs w:val="28"/>
              </w:rPr>
              <w:t>Диплом 2 степени</w:t>
            </w:r>
          </w:p>
        </w:tc>
      </w:tr>
      <w:tr w:rsidR="0019797D" w:rsidTr="008565B2">
        <w:tc>
          <w:tcPr>
            <w:tcW w:w="1555" w:type="dxa"/>
          </w:tcPr>
          <w:p w:rsidR="0019797D" w:rsidRDefault="0019797D" w:rsidP="0019797D">
            <w:pPr>
              <w:rPr>
                <w:rFonts w:ascii="Times New Roman" w:hAnsi="Times New Roman" w:cs="Times New Roman"/>
                <w:sz w:val="28"/>
                <w:szCs w:val="28"/>
              </w:rPr>
            </w:pPr>
            <w:r>
              <w:rPr>
                <w:rFonts w:ascii="Times New Roman" w:hAnsi="Times New Roman" w:cs="Times New Roman"/>
                <w:sz w:val="28"/>
                <w:szCs w:val="28"/>
              </w:rPr>
              <w:t>2013-2014</w:t>
            </w:r>
          </w:p>
        </w:tc>
        <w:tc>
          <w:tcPr>
            <w:tcW w:w="1134" w:type="dxa"/>
          </w:tcPr>
          <w:p w:rsidR="0019797D" w:rsidRDefault="0019797D" w:rsidP="0019797D">
            <w:pPr>
              <w:rPr>
                <w:rFonts w:ascii="Times New Roman" w:hAnsi="Times New Roman" w:cs="Times New Roman"/>
                <w:sz w:val="28"/>
                <w:szCs w:val="28"/>
              </w:rPr>
            </w:pPr>
            <w:r>
              <w:rPr>
                <w:rFonts w:ascii="Times New Roman" w:hAnsi="Times New Roman" w:cs="Times New Roman"/>
                <w:sz w:val="28"/>
                <w:szCs w:val="28"/>
              </w:rPr>
              <w:t>7 б</w:t>
            </w:r>
          </w:p>
        </w:tc>
        <w:tc>
          <w:tcPr>
            <w:tcW w:w="2055" w:type="dxa"/>
          </w:tcPr>
          <w:p w:rsidR="0019797D" w:rsidRDefault="0019797D" w:rsidP="0019797D">
            <w:pPr>
              <w:rPr>
                <w:rFonts w:ascii="Times New Roman" w:hAnsi="Times New Roman" w:cs="Times New Roman"/>
                <w:sz w:val="28"/>
                <w:szCs w:val="28"/>
              </w:rPr>
            </w:pPr>
            <w:proofErr w:type="spellStart"/>
            <w:r>
              <w:rPr>
                <w:rFonts w:ascii="Times New Roman" w:hAnsi="Times New Roman" w:cs="Times New Roman"/>
                <w:sz w:val="28"/>
                <w:szCs w:val="28"/>
              </w:rPr>
              <w:t>Хасьянова</w:t>
            </w:r>
            <w:proofErr w:type="spellEnd"/>
            <w:r>
              <w:rPr>
                <w:rFonts w:ascii="Times New Roman" w:hAnsi="Times New Roman" w:cs="Times New Roman"/>
                <w:sz w:val="28"/>
                <w:szCs w:val="28"/>
              </w:rPr>
              <w:t xml:space="preserve"> Софья</w:t>
            </w:r>
          </w:p>
        </w:tc>
        <w:tc>
          <w:tcPr>
            <w:tcW w:w="3135" w:type="dxa"/>
          </w:tcPr>
          <w:p w:rsidR="0019797D" w:rsidRDefault="0019797D" w:rsidP="0019797D">
            <w:pPr>
              <w:rPr>
                <w:rFonts w:ascii="Times New Roman" w:hAnsi="Times New Roman" w:cs="Times New Roman"/>
                <w:sz w:val="28"/>
                <w:szCs w:val="28"/>
              </w:rPr>
            </w:pPr>
            <w:r>
              <w:rPr>
                <w:rFonts w:ascii="Times New Roman" w:hAnsi="Times New Roman" w:cs="Times New Roman"/>
                <w:sz w:val="28"/>
                <w:szCs w:val="28"/>
              </w:rPr>
              <w:t>Всероссийская дистанционная олимпиада «</w:t>
            </w:r>
            <w:proofErr w:type="spellStart"/>
            <w:r>
              <w:rPr>
                <w:rFonts w:ascii="Times New Roman" w:hAnsi="Times New Roman" w:cs="Times New Roman"/>
                <w:sz w:val="28"/>
                <w:szCs w:val="28"/>
              </w:rPr>
              <w:t>Инфоурок</w:t>
            </w:r>
            <w:proofErr w:type="spellEnd"/>
            <w:r>
              <w:rPr>
                <w:rFonts w:ascii="Times New Roman" w:hAnsi="Times New Roman" w:cs="Times New Roman"/>
                <w:sz w:val="28"/>
                <w:szCs w:val="28"/>
              </w:rPr>
              <w:t>»</w:t>
            </w:r>
          </w:p>
        </w:tc>
        <w:tc>
          <w:tcPr>
            <w:tcW w:w="1749" w:type="dxa"/>
          </w:tcPr>
          <w:p w:rsidR="0019797D" w:rsidRDefault="0019797D" w:rsidP="0019797D">
            <w:pPr>
              <w:rPr>
                <w:rFonts w:ascii="Times New Roman" w:hAnsi="Times New Roman" w:cs="Times New Roman"/>
                <w:sz w:val="28"/>
                <w:szCs w:val="28"/>
              </w:rPr>
            </w:pPr>
            <w:r>
              <w:rPr>
                <w:rFonts w:ascii="Times New Roman" w:hAnsi="Times New Roman" w:cs="Times New Roman"/>
                <w:sz w:val="28"/>
                <w:szCs w:val="28"/>
              </w:rPr>
              <w:t>Диплом 2 степени</w:t>
            </w:r>
          </w:p>
        </w:tc>
      </w:tr>
      <w:tr w:rsidR="0019797D" w:rsidTr="008565B2">
        <w:tc>
          <w:tcPr>
            <w:tcW w:w="1555" w:type="dxa"/>
          </w:tcPr>
          <w:p w:rsidR="0019797D" w:rsidRDefault="0019797D" w:rsidP="0019797D">
            <w:pPr>
              <w:rPr>
                <w:rFonts w:ascii="Times New Roman" w:hAnsi="Times New Roman" w:cs="Times New Roman"/>
                <w:sz w:val="28"/>
                <w:szCs w:val="28"/>
              </w:rPr>
            </w:pPr>
            <w:r>
              <w:rPr>
                <w:rFonts w:ascii="Times New Roman" w:hAnsi="Times New Roman" w:cs="Times New Roman"/>
                <w:sz w:val="28"/>
                <w:szCs w:val="28"/>
              </w:rPr>
              <w:t>2013-2014</w:t>
            </w:r>
          </w:p>
        </w:tc>
        <w:tc>
          <w:tcPr>
            <w:tcW w:w="1134" w:type="dxa"/>
          </w:tcPr>
          <w:p w:rsidR="0019797D" w:rsidRDefault="0019797D" w:rsidP="0019797D">
            <w:pPr>
              <w:rPr>
                <w:rFonts w:ascii="Times New Roman" w:hAnsi="Times New Roman" w:cs="Times New Roman"/>
                <w:sz w:val="28"/>
                <w:szCs w:val="28"/>
              </w:rPr>
            </w:pPr>
            <w:r>
              <w:rPr>
                <w:rFonts w:ascii="Times New Roman" w:hAnsi="Times New Roman" w:cs="Times New Roman"/>
                <w:sz w:val="28"/>
                <w:szCs w:val="28"/>
              </w:rPr>
              <w:t>7 б</w:t>
            </w:r>
          </w:p>
        </w:tc>
        <w:tc>
          <w:tcPr>
            <w:tcW w:w="2055" w:type="dxa"/>
          </w:tcPr>
          <w:p w:rsidR="0019797D" w:rsidRDefault="0019797D" w:rsidP="0019797D">
            <w:pPr>
              <w:rPr>
                <w:rFonts w:ascii="Times New Roman" w:hAnsi="Times New Roman" w:cs="Times New Roman"/>
                <w:sz w:val="28"/>
                <w:szCs w:val="28"/>
              </w:rPr>
            </w:pPr>
            <w:proofErr w:type="spellStart"/>
            <w:r>
              <w:rPr>
                <w:rFonts w:ascii="Times New Roman" w:hAnsi="Times New Roman" w:cs="Times New Roman"/>
                <w:sz w:val="28"/>
                <w:szCs w:val="28"/>
              </w:rPr>
              <w:t>Курдюмов</w:t>
            </w:r>
            <w:proofErr w:type="spellEnd"/>
            <w:r>
              <w:rPr>
                <w:rFonts w:ascii="Times New Roman" w:hAnsi="Times New Roman" w:cs="Times New Roman"/>
                <w:sz w:val="28"/>
                <w:szCs w:val="28"/>
              </w:rPr>
              <w:t xml:space="preserve"> Дмитрий</w:t>
            </w:r>
          </w:p>
        </w:tc>
        <w:tc>
          <w:tcPr>
            <w:tcW w:w="3135" w:type="dxa"/>
          </w:tcPr>
          <w:p w:rsidR="0019797D" w:rsidRDefault="0019797D" w:rsidP="0019797D">
            <w:pPr>
              <w:rPr>
                <w:rFonts w:ascii="Times New Roman" w:hAnsi="Times New Roman" w:cs="Times New Roman"/>
                <w:sz w:val="28"/>
                <w:szCs w:val="28"/>
              </w:rPr>
            </w:pPr>
            <w:r>
              <w:rPr>
                <w:rFonts w:ascii="Times New Roman" w:hAnsi="Times New Roman" w:cs="Times New Roman"/>
                <w:sz w:val="28"/>
                <w:szCs w:val="28"/>
              </w:rPr>
              <w:t>Всероссийская дистанционная олимпиада «</w:t>
            </w:r>
            <w:proofErr w:type="spellStart"/>
            <w:r>
              <w:rPr>
                <w:rFonts w:ascii="Times New Roman" w:hAnsi="Times New Roman" w:cs="Times New Roman"/>
                <w:sz w:val="28"/>
                <w:szCs w:val="28"/>
              </w:rPr>
              <w:t>Инфоурок</w:t>
            </w:r>
            <w:proofErr w:type="spellEnd"/>
            <w:r>
              <w:rPr>
                <w:rFonts w:ascii="Times New Roman" w:hAnsi="Times New Roman" w:cs="Times New Roman"/>
                <w:sz w:val="28"/>
                <w:szCs w:val="28"/>
              </w:rPr>
              <w:t>»</w:t>
            </w:r>
          </w:p>
        </w:tc>
        <w:tc>
          <w:tcPr>
            <w:tcW w:w="1749" w:type="dxa"/>
          </w:tcPr>
          <w:p w:rsidR="0019797D" w:rsidRDefault="0019797D" w:rsidP="0019797D">
            <w:pPr>
              <w:rPr>
                <w:rFonts w:ascii="Times New Roman" w:hAnsi="Times New Roman" w:cs="Times New Roman"/>
                <w:sz w:val="28"/>
                <w:szCs w:val="28"/>
              </w:rPr>
            </w:pPr>
            <w:r>
              <w:rPr>
                <w:rFonts w:ascii="Times New Roman" w:hAnsi="Times New Roman" w:cs="Times New Roman"/>
                <w:sz w:val="28"/>
                <w:szCs w:val="28"/>
              </w:rPr>
              <w:t>Диплом 1 степени</w:t>
            </w:r>
          </w:p>
        </w:tc>
      </w:tr>
      <w:tr w:rsidR="0019797D" w:rsidTr="008565B2">
        <w:tc>
          <w:tcPr>
            <w:tcW w:w="1555" w:type="dxa"/>
          </w:tcPr>
          <w:p w:rsidR="0019797D" w:rsidRDefault="0019797D" w:rsidP="0019797D">
            <w:pPr>
              <w:rPr>
                <w:rFonts w:ascii="Times New Roman" w:hAnsi="Times New Roman" w:cs="Times New Roman"/>
                <w:sz w:val="28"/>
                <w:szCs w:val="28"/>
              </w:rPr>
            </w:pPr>
            <w:r>
              <w:rPr>
                <w:rFonts w:ascii="Times New Roman" w:hAnsi="Times New Roman" w:cs="Times New Roman"/>
                <w:sz w:val="28"/>
                <w:szCs w:val="28"/>
              </w:rPr>
              <w:t>2013-2014</w:t>
            </w:r>
          </w:p>
        </w:tc>
        <w:tc>
          <w:tcPr>
            <w:tcW w:w="1134" w:type="dxa"/>
          </w:tcPr>
          <w:p w:rsidR="0019797D" w:rsidRDefault="0019797D" w:rsidP="0019797D">
            <w:pPr>
              <w:rPr>
                <w:rFonts w:ascii="Times New Roman" w:hAnsi="Times New Roman" w:cs="Times New Roman"/>
                <w:sz w:val="28"/>
                <w:szCs w:val="28"/>
              </w:rPr>
            </w:pPr>
            <w:r>
              <w:rPr>
                <w:rFonts w:ascii="Times New Roman" w:hAnsi="Times New Roman" w:cs="Times New Roman"/>
                <w:sz w:val="28"/>
                <w:szCs w:val="28"/>
              </w:rPr>
              <w:t>7 б</w:t>
            </w:r>
          </w:p>
        </w:tc>
        <w:tc>
          <w:tcPr>
            <w:tcW w:w="2055" w:type="dxa"/>
          </w:tcPr>
          <w:p w:rsidR="0019797D" w:rsidRDefault="0019797D" w:rsidP="0019797D">
            <w:pPr>
              <w:rPr>
                <w:rFonts w:ascii="Times New Roman" w:hAnsi="Times New Roman" w:cs="Times New Roman"/>
                <w:sz w:val="28"/>
                <w:szCs w:val="28"/>
              </w:rPr>
            </w:pPr>
            <w:proofErr w:type="spellStart"/>
            <w:r>
              <w:rPr>
                <w:rFonts w:ascii="Times New Roman" w:hAnsi="Times New Roman" w:cs="Times New Roman"/>
                <w:sz w:val="28"/>
                <w:szCs w:val="28"/>
              </w:rPr>
              <w:t>Лашевский</w:t>
            </w:r>
            <w:proofErr w:type="spellEnd"/>
            <w:r>
              <w:rPr>
                <w:rFonts w:ascii="Times New Roman" w:hAnsi="Times New Roman" w:cs="Times New Roman"/>
                <w:sz w:val="28"/>
                <w:szCs w:val="28"/>
              </w:rPr>
              <w:t xml:space="preserve"> Семён</w:t>
            </w:r>
          </w:p>
        </w:tc>
        <w:tc>
          <w:tcPr>
            <w:tcW w:w="3135" w:type="dxa"/>
          </w:tcPr>
          <w:p w:rsidR="0019797D" w:rsidRDefault="0019797D" w:rsidP="0019797D">
            <w:pPr>
              <w:rPr>
                <w:rFonts w:ascii="Times New Roman" w:hAnsi="Times New Roman" w:cs="Times New Roman"/>
                <w:sz w:val="28"/>
                <w:szCs w:val="28"/>
              </w:rPr>
            </w:pPr>
            <w:r>
              <w:rPr>
                <w:rFonts w:ascii="Times New Roman" w:hAnsi="Times New Roman" w:cs="Times New Roman"/>
                <w:sz w:val="28"/>
                <w:szCs w:val="28"/>
              </w:rPr>
              <w:t>Международный проект «</w:t>
            </w:r>
            <w:proofErr w:type="spellStart"/>
            <w:r>
              <w:rPr>
                <w:rFonts w:ascii="Times New Roman" w:hAnsi="Times New Roman" w:cs="Times New Roman"/>
                <w:sz w:val="28"/>
                <w:szCs w:val="28"/>
              </w:rPr>
              <w:t>Видеоурок</w:t>
            </w:r>
            <w:proofErr w:type="spellEnd"/>
            <w:r>
              <w:rPr>
                <w:rFonts w:ascii="Times New Roman" w:hAnsi="Times New Roman" w:cs="Times New Roman"/>
                <w:sz w:val="28"/>
                <w:szCs w:val="28"/>
              </w:rPr>
              <w:t>» «Дистанционная олимпиада по математике»</w:t>
            </w:r>
          </w:p>
        </w:tc>
        <w:tc>
          <w:tcPr>
            <w:tcW w:w="1749" w:type="dxa"/>
          </w:tcPr>
          <w:p w:rsidR="0019797D" w:rsidRDefault="0019797D" w:rsidP="0019797D">
            <w:pPr>
              <w:rPr>
                <w:rFonts w:ascii="Times New Roman" w:hAnsi="Times New Roman" w:cs="Times New Roman"/>
                <w:sz w:val="28"/>
                <w:szCs w:val="28"/>
              </w:rPr>
            </w:pPr>
            <w:r>
              <w:rPr>
                <w:rFonts w:ascii="Times New Roman" w:hAnsi="Times New Roman" w:cs="Times New Roman"/>
                <w:sz w:val="28"/>
                <w:szCs w:val="28"/>
              </w:rPr>
              <w:t>Диплом 3 степени</w:t>
            </w:r>
          </w:p>
        </w:tc>
      </w:tr>
      <w:tr w:rsidR="00FF1485" w:rsidTr="008565B2">
        <w:tc>
          <w:tcPr>
            <w:tcW w:w="1555" w:type="dxa"/>
          </w:tcPr>
          <w:p w:rsidR="00FF1485" w:rsidRDefault="00FF1485" w:rsidP="00FF1485">
            <w:pPr>
              <w:rPr>
                <w:rFonts w:ascii="Times New Roman" w:hAnsi="Times New Roman" w:cs="Times New Roman"/>
                <w:sz w:val="28"/>
                <w:szCs w:val="28"/>
              </w:rPr>
            </w:pPr>
            <w:r>
              <w:rPr>
                <w:rFonts w:ascii="Times New Roman" w:hAnsi="Times New Roman" w:cs="Times New Roman"/>
                <w:sz w:val="28"/>
                <w:szCs w:val="28"/>
              </w:rPr>
              <w:t>2013-2014</w:t>
            </w:r>
          </w:p>
        </w:tc>
        <w:tc>
          <w:tcPr>
            <w:tcW w:w="1134" w:type="dxa"/>
          </w:tcPr>
          <w:p w:rsidR="00FF1485" w:rsidRDefault="00FF1485" w:rsidP="00FF1485">
            <w:pPr>
              <w:rPr>
                <w:rFonts w:ascii="Times New Roman" w:hAnsi="Times New Roman" w:cs="Times New Roman"/>
                <w:sz w:val="28"/>
                <w:szCs w:val="28"/>
              </w:rPr>
            </w:pPr>
            <w:r>
              <w:rPr>
                <w:rFonts w:ascii="Times New Roman" w:hAnsi="Times New Roman" w:cs="Times New Roman"/>
                <w:sz w:val="28"/>
                <w:szCs w:val="28"/>
              </w:rPr>
              <w:t>7 б</w:t>
            </w:r>
          </w:p>
        </w:tc>
        <w:tc>
          <w:tcPr>
            <w:tcW w:w="2055" w:type="dxa"/>
          </w:tcPr>
          <w:p w:rsidR="00FF1485" w:rsidRDefault="00FF1485" w:rsidP="00FF1485">
            <w:pPr>
              <w:rPr>
                <w:rFonts w:ascii="Times New Roman" w:hAnsi="Times New Roman" w:cs="Times New Roman"/>
                <w:sz w:val="28"/>
                <w:szCs w:val="28"/>
              </w:rPr>
            </w:pPr>
            <w:r>
              <w:rPr>
                <w:rFonts w:ascii="Times New Roman" w:hAnsi="Times New Roman" w:cs="Times New Roman"/>
                <w:sz w:val="28"/>
                <w:szCs w:val="28"/>
              </w:rPr>
              <w:t>Михайлов Влад</w:t>
            </w:r>
          </w:p>
        </w:tc>
        <w:tc>
          <w:tcPr>
            <w:tcW w:w="3135" w:type="dxa"/>
          </w:tcPr>
          <w:p w:rsidR="00FF1485" w:rsidRDefault="00FF1485" w:rsidP="00FF1485">
            <w:pPr>
              <w:rPr>
                <w:rFonts w:ascii="Times New Roman" w:hAnsi="Times New Roman" w:cs="Times New Roman"/>
                <w:sz w:val="28"/>
                <w:szCs w:val="28"/>
              </w:rPr>
            </w:pPr>
            <w:r>
              <w:rPr>
                <w:rFonts w:ascii="Times New Roman" w:hAnsi="Times New Roman" w:cs="Times New Roman"/>
                <w:sz w:val="28"/>
                <w:szCs w:val="28"/>
              </w:rPr>
              <w:t>Международный проект «</w:t>
            </w:r>
            <w:proofErr w:type="spellStart"/>
            <w:r>
              <w:rPr>
                <w:rFonts w:ascii="Times New Roman" w:hAnsi="Times New Roman" w:cs="Times New Roman"/>
                <w:sz w:val="28"/>
                <w:szCs w:val="28"/>
              </w:rPr>
              <w:t>Видеоурок</w:t>
            </w:r>
            <w:proofErr w:type="spellEnd"/>
            <w:r>
              <w:rPr>
                <w:rFonts w:ascii="Times New Roman" w:hAnsi="Times New Roman" w:cs="Times New Roman"/>
                <w:sz w:val="28"/>
                <w:szCs w:val="28"/>
              </w:rPr>
              <w:t>» «Дистанционная олимпиада по математике»</w:t>
            </w:r>
          </w:p>
        </w:tc>
        <w:tc>
          <w:tcPr>
            <w:tcW w:w="1749" w:type="dxa"/>
          </w:tcPr>
          <w:p w:rsidR="00FF1485" w:rsidRDefault="00FF1485" w:rsidP="00FF1485">
            <w:pPr>
              <w:rPr>
                <w:rFonts w:ascii="Times New Roman" w:hAnsi="Times New Roman" w:cs="Times New Roman"/>
                <w:sz w:val="28"/>
                <w:szCs w:val="28"/>
              </w:rPr>
            </w:pPr>
            <w:r>
              <w:rPr>
                <w:rFonts w:ascii="Times New Roman" w:hAnsi="Times New Roman" w:cs="Times New Roman"/>
                <w:sz w:val="28"/>
                <w:szCs w:val="28"/>
              </w:rPr>
              <w:t>Диплом 2 степени</w:t>
            </w:r>
          </w:p>
        </w:tc>
      </w:tr>
    </w:tbl>
    <w:p w:rsidR="0003066A" w:rsidRDefault="0003066A" w:rsidP="0003066A">
      <w:pPr>
        <w:spacing w:line="240" w:lineRule="auto"/>
        <w:rPr>
          <w:rFonts w:ascii="Times New Roman" w:hAnsi="Times New Roman" w:cs="Times New Roman"/>
          <w:sz w:val="28"/>
          <w:szCs w:val="28"/>
        </w:rPr>
      </w:pPr>
    </w:p>
    <w:p w:rsidR="00B93065" w:rsidRDefault="008565B2" w:rsidP="00E26200">
      <w:pPr>
        <w:spacing w:line="240" w:lineRule="auto"/>
        <w:ind w:firstLine="708"/>
        <w:rPr>
          <w:rFonts w:ascii="Times New Roman" w:hAnsi="Times New Roman"/>
          <w:sz w:val="28"/>
          <w:szCs w:val="28"/>
        </w:rPr>
      </w:pPr>
      <w:r w:rsidRPr="00485FEB">
        <w:rPr>
          <w:rFonts w:ascii="Times New Roman" w:hAnsi="Times New Roman"/>
          <w:sz w:val="28"/>
          <w:szCs w:val="28"/>
        </w:rPr>
        <w:t xml:space="preserve">Итак, использование информационных технологий повышает </w:t>
      </w:r>
      <w:r w:rsidR="00FF1485">
        <w:rPr>
          <w:rFonts w:ascii="Times New Roman" w:hAnsi="Times New Roman"/>
          <w:sz w:val="28"/>
          <w:szCs w:val="28"/>
        </w:rPr>
        <w:t>познавательную активность обуч</w:t>
      </w:r>
      <w:r w:rsidRPr="00485FEB">
        <w:rPr>
          <w:rFonts w:ascii="Times New Roman" w:hAnsi="Times New Roman"/>
          <w:sz w:val="28"/>
          <w:szCs w:val="28"/>
        </w:rPr>
        <w:t xml:space="preserve">ения, в частности, обучения математике. </w:t>
      </w:r>
    </w:p>
    <w:p w:rsidR="00E26200" w:rsidRDefault="00E26200" w:rsidP="00E26200">
      <w:pPr>
        <w:spacing w:line="240" w:lineRule="auto"/>
        <w:ind w:firstLine="708"/>
        <w:jc w:val="both"/>
        <w:rPr>
          <w:rFonts w:ascii="Times New Roman" w:hAnsi="Times New Roman" w:cs="Times New Roman"/>
          <w:sz w:val="28"/>
          <w:szCs w:val="28"/>
        </w:rPr>
      </w:pPr>
      <w:r w:rsidRPr="004630F4">
        <w:rPr>
          <w:rFonts w:ascii="Times New Roman" w:hAnsi="Times New Roman" w:cs="Times New Roman"/>
          <w:sz w:val="28"/>
          <w:szCs w:val="28"/>
        </w:rPr>
        <w:t xml:space="preserve">Накопленный мною опыт, частично отраженный в настоящей работе, показывает, что применение информационных технологий на уроках и во внеурочной деятельности расширяет возможности творчества как учителя, так и учеников, повышает интерес к предмету, стимулирует освоение учениками довольно серьезных тем, что, в итоге, ведет к интенсификации процесса обучения. </w:t>
      </w:r>
    </w:p>
    <w:p w:rsidR="00FF1485" w:rsidRDefault="00FF1485" w:rsidP="00FF1485">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Считаю, что данный опыт </w:t>
      </w:r>
      <w:r w:rsidRPr="00FF1485">
        <w:rPr>
          <w:rFonts w:ascii="Times New Roman" w:hAnsi="Times New Roman" w:cs="Times New Roman"/>
          <w:sz w:val="28"/>
          <w:szCs w:val="28"/>
        </w:rPr>
        <w:t xml:space="preserve">легко </w:t>
      </w:r>
      <w:proofErr w:type="spellStart"/>
      <w:r w:rsidRPr="00FF1485">
        <w:rPr>
          <w:rFonts w:ascii="Times New Roman" w:hAnsi="Times New Roman" w:cs="Times New Roman"/>
          <w:sz w:val="28"/>
          <w:szCs w:val="28"/>
        </w:rPr>
        <w:t>диссеминируется</w:t>
      </w:r>
      <w:proofErr w:type="spellEnd"/>
      <w:r>
        <w:rPr>
          <w:rFonts w:ascii="Times New Roman" w:hAnsi="Times New Roman" w:cs="Times New Roman"/>
          <w:sz w:val="28"/>
          <w:szCs w:val="28"/>
        </w:rPr>
        <w:t xml:space="preserve"> для других учебных дисциплин. Формами диссеминации могут быть семинар-практикум или распространение информации через информационный блог (сайт).</w:t>
      </w:r>
    </w:p>
    <w:p w:rsidR="00FF1485" w:rsidRDefault="00FF1485" w:rsidP="00FF1485">
      <w:pPr>
        <w:spacing w:line="240" w:lineRule="auto"/>
        <w:ind w:firstLine="708"/>
        <w:jc w:val="both"/>
        <w:rPr>
          <w:rFonts w:ascii="Times New Roman" w:hAnsi="Times New Roman" w:cs="Times New Roman"/>
          <w:sz w:val="28"/>
          <w:szCs w:val="28"/>
        </w:rPr>
      </w:pPr>
      <w:r w:rsidRPr="0094380E">
        <w:rPr>
          <w:rFonts w:ascii="Times New Roman" w:hAnsi="Times New Roman" w:cs="Times New Roman"/>
          <w:sz w:val="28"/>
          <w:szCs w:val="28"/>
        </w:rPr>
        <w:t>Опытом своей работы по данному направлению я делюсь на конференциях различного уровня и в печатных изданиях:</w:t>
      </w:r>
    </w:p>
    <w:p w:rsidR="00FF1485" w:rsidRDefault="00FF1485" w:rsidP="00FF1485">
      <w:pPr>
        <w:pStyle w:val="a3"/>
        <w:numPr>
          <w:ilvl w:val="0"/>
          <w:numId w:val="15"/>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дистанционной системы школьного взаимодействия в рамках подготовки обучающихся 8-9 классов к участию в государственной </w:t>
      </w:r>
      <w:r w:rsidR="00D32EF7">
        <w:rPr>
          <w:rFonts w:ascii="Times New Roman" w:hAnsi="Times New Roman" w:cs="Times New Roman"/>
          <w:sz w:val="28"/>
          <w:szCs w:val="28"/>
        </w:rPr>
        <w:t>(</w:t>
      </w:r>
      <w:r>
        <w:rPr>
          <w:rFonts w:ascii="Times New Roman" w:hAnsi="Times New Roman" w:cs="Times New Roman"/>
          <w:sz w:val="28"/>
          <w:szCs w:val="28"/>
        </w:rPr>
        <w:t>итоговой</w:t>
      </w:r>
      <w:r w:rsidR="00D32EF7">
        <w:rPr>
          <w:rFonts w:ascii="Times New Roman" w:hAnsi="Times New Roman" w:cs="Times New Roman"/>
          <w:sz w:val="28"/>
          <w:szCs w:val="28"/>
        </w:rPr>
        <w:t>)</w:t>
      </w:r>
      <w:r>
        <w:rPr>
          <w:rFonts w:ascii="Times New Roman" w:hAnsi="Times New Roman" w:cs="Times New Roman"/>
          <w:sz w:val="28"/>
          <w:szCs w:val="28"/>
        </w:rPr>
        <w:t xml:space="preserve"> </w:t>
      </w:r>
      <w:r w:rsidR="00D32EF7">
        <w:rPr>
          <w:rFonts w:ascii="Times New Roman" w:hAnsi="Times New Roman" w:cs="Times New Roman"/>
          <w:sz w:val="28"/>
          <w:szCs w:val="28"/>
        </w:rPr>
        <w:t xml:space="preserve">аттестации в независимой форме. Материалы Международной научной конференции Теория и методика образования в современном мире. Санкт- Петербург, ноябрь 2012- </w:t>
      </w:r>
      <w:proofErr w:type="spellStart"/>
      <w:r w:rsidR="00D32EF7">
        <w:rPr>
          <w:rFonts w:ascii="Times New Roman" w:hAnsi="Times New Roman" w:cs="Times New Roman"/>
          <w:sz w:val="28"/>
          <w:szCs w:val="28"/>
        </w:rPr>
        <w:t>Спб</w:t>
      </w:r>
      <w:proofErr w:type="spellEnd"/>
      <w:r w:rsidR="00D32EF7">
        <w:rPr>
          <w:rFonts w:ascii="Times New Roman" w:hAnsi="Times New Roman" w:cs="Times New Roman"/>
          <w:sz w:val="28"/>
          <w:szCs w:val="28"/>
        </w:rPr>
        <w:t>: Реноме, 2012</w:t>
      </w:r>
    </w:p>
    <w:p w:rsidR="00D32EF7" w:rsidRDefault="00D32EF7" w:rsidP="00FF1485">
      <w:pPr>
        <w:pStyle w:val="a3"/>
        <w:numPr>
          <w:ilvl w:val="0"/>
          <w:numId w:val="15"/>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Дистанционная система школьного взаимодействия в рамках </w:t>
      </w:r>
      <w:proofErr w:type="gramStart"/>
      <w:r>
        <w:rPr>
          <w:rFonts w:ascii="Times New Roman" w:hAnsi="Times New Roman" w:cs="Times New Roman"/>
          <w:sz w:val="28"/>
          <w:szCs w:val="28"/>
        </w:rPr>
        <w:t>подготовки</w:t>
      </w:r>
      <w:proofErr w:type="gramEnd"/>
      <w:r>
        <w:rPr>
          <w:rFonts w:ascii="Times New Roman" w:hAnsi="Times New Roman" w:cs="Times New Roman"/>
          <w:sz w:val="28"/>
          <w:szCs w:val="28"/>
        </w:rPr>
        <w:t xml:space="preserve"> учащихся к итоговой аттестации. Выступление на </w:t>
      </w:r>
      <w:r>
        <w:rPr>
          <w:rFonts w:ascii="Times New Roman" w:hAnsi="Times New Roman" w:cs="Times New Roman"/>
          <w:sz w:val="28"/>
          <w:szCs w:val="28"/>
        </w:rPr>
        <w:lastRenderedPageBreak/>
        <w:t>межмуниципальной учебно- исследовательской конференции «Шаг в науку»</w:t>
      </w:r>
    </w:p>
    <w:p w:rsidR="00D32EF7" w:rsidRPr="00FF1485" w:rsidRDefault="00D32EF7" w:rsidP="00FF1485">
      <w:pPr>
        <w:pStyle w:val="a3"/>
        <w:numPr>
          <w:ilvl w:val="0"/>
          <w:numId w:val="15"/>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«Дистанционное обучение: подготовка к ГИА и ЕГЭ по математике» Материалы интернет- конференции «Дистанционное образование: опыт, проблемы и перспективы развития» </w:t>
      </w:r>
    </w:p>
    <w:p w:rsidR="00E26200" w:rsidRDefault="00D32EF7" w:rsidP="00E26200">
      <w:pPr>
        <w:spacing w:line="240" w:lineRule="auto"/>
        <w:ind w:firstLine="708"/>
        <w:rPr>
          <w:rFonts w:ascii="Times New Roman" w:eastAsia="Times New Roman" w:hAnsi="Times New Roman" w:cs="Times New Roman"/>
          <w:sz w:val="28"/>
          <w:szCs w:val="28"/>
          <w:lang w:eastAsia="ru-RU"/>
        </w:rPr>
      </w:pPr>
      <w:r>
        <w:rPr>
          <w:rFonts w:ascii="Times New Roman" w:hAnsi="Times New Roman" w:cs="Times New Roman"/>
          <w:sz w:val="28"/>
          <w:szCs w:val="28"/>
        </w:rPr>
        <w:t>В заключение хочется отметить, что для меня, как и для каждого Учителя самыми важными являются успехи моих учеников. А успехи появляются лишь тогда, когда ребенок сам является творцом процесса познания.</w:t>
      </w:r>
    </w:p>
    <w:p w:rsidR="00853E90" w:rsidRDefault="00853E90" w:rsidP="00E26200">
      <w:pPr>
        <w:spacing w:line="240" w:lineRule="auto"/>
        <w:ind w:firstLine="708"/>
        <w:rPr>
          <w:rFonts w:ascii="Times New Roman" w:eastAsia="Times New Roman" w:hAnsi="Times New Roman" w:cs="Times New Roman"/>
          <w:sz w:val="28"/>
          <w:szCs w:val="28"/>
          <w:lang w:eastAsia="ru-RU"/>
        </w:rPr>
      </w:pPr>
    </w:p>
    <w:p w:rsidR="00853E90" w:rsidRDefault="00853E90" w:rsidP="00E26200">
      <w:pPr>
        <w:spacing w:line="240" w:lineRule="auto"/>
        <w:ind w:firstLine="708"/>
        <w:rPr>
          <w:rFonts w:ascii="Times New Roman" w:eastAsia="Times New Roman" w:hAnsi="Times New Roman" w:cs="Times New Roman"/>
          <w:sz w:val="28"/>
          <w:szCs w:val="28"/>
          <w:lang w:eastAsia="ru-RU"/>
        </w:rPr>
      </w:pPr>
    </w:p>
    <w:p w:rsidR="00853E90" w:rsidRDefault="00853E90" w:rsidP="00E26200">
      <w:pPr>
        <w:spacing w:line="240" w:lineRule="auto"/>
        <w:ind w:firstLine="708"/>
        <w:rPr>
          <w:rFonts w:ascii="Times New Roman" w:eastAsia="Times New Roman" w:hAnsi="Times New Roman" w:cs="Times New Roman"/>
          <w:sz w:val="28"/>
          <w:szCs w:val="28"/>
          <w:lang w:eastAsia="ru-RU"/>
        </w:rPr>
      </w:pPr>
    </w:p>
    <w:p w:rsidR="00853E90" w:rsidRDefault="00853E90" w:rsidP="00E26200">
      <w:pPr>
        <w:spacing w:line="240" w:lineRule="auto"/>
        <w:ind w:firstLine="708"/>
        <w:rPr>
          <w:rFonts w:ascii="Times New Roman" w:eastAsia="Times New Roman" w:hAnsi="Times New Roman" w:cs="Times New Roman"/>
          <w:sz w:val="28"/>
          <w:szCs w:val="28"/>
          <w:lang w:eastAsia="ru-RU"/>
        </w:rPr>
      </w:pPr>
    </w:p>
    <w:p w:rsidR="00853E90" w:rsidRDefault="00853E90" w:rsidP="00E26200">
      <w:pPr>
        <w:spacing w:line="240" w:lineRule="auto"/>
        <w:ind w:firstLine="708"/>
        <w:rPr>
          <w:rFonts w:ascii="Times New Roman" w:eastAsia="Times New Roman" w:hAnsi="Times New Roman" w:cs="Times New Roman"/>
          <w:sz w:val="28"/>
          <w:szCs w:val="28"/>
          <w:lang w:eastAsia="ru-RU"/>
        </w:rPr>
      </w:pPr>
    </w:p>
    <w:p w:rsidR="00853E90" w:rsidRDefault="00853E90" w:rsidP="00E26200">
      <w:pPr>
        <w:spacing w:line="240" w:lineRule="auto"/>
        <w:ind w:firstLine="708"/>
        <w:rPr>
          <w:rFonts w:ascii="Times New Roman" w:eastAsia="Times New Roman" w:hAnsi="Times New Roman" w:cs="Times New Roman"/>
          <w:sz w:val="28"/>
          <w:szCs w:val="28"/>
          <w:lang w:eastAsia="ru-RU"/>
        </w:rPr>
      </w:pPr>
    </w:p>
    <w:p w:rsidR="00853E90" w:rsidRDefault="00853E90" w:rsidP="00E26200">
      <w:pPr>
        <w:spacing w:line="240" w:lineRule="auto"/>
        <w:ind w:firstLine="708"/>
        <w:rPr>
          <w:rFonts w:ascii="Times New Roman" w:eastAsia="Times New Roman" w:hAnsi="Times New Roman" w:cs="Times New Roman"/>
          <w:sz w:val="28"/>
          <w:szCs w:val="28"/>
          <w:lang w:eastAsia="ru-RU"/>
        </w:rPr>
      </w:pPr>
    </w:p>
    <w:p w:rsidR="00853E90" w:rsidRDefault="00853E90" w:rsidP="00E26200">
      <w:pPr>
        <w:spacing w:line="240" w:lineRule="auto"/>
        <w:ind w:firstLine="708"/>
        <w:rPr>
          <w:rFonts w:ascii="Times New Roman" w:eastAsia="Times New Roman" w:hAnsi="Times New Roman" w:cs="Times New Roman"/>
          <w:sz w:val="28"/>
          <w:szCs w:val="28"/>
          <w:lang w:eastAsia="ru-RU"/>
        </w:rPr>
      </w:pPr>
    </w:p>
    <w:p w:rsidR="00853E90" w:rsidRDefault="00853E90" w:rsidP="00E26200">
      <w:pPr>
        <w:spacing w:line="240" w:lineRule="auto"/>
        <w:ind w:firstLine="708"/>
        <w:rPr>
          <w:rFonts w:ascii="Times New Roman" w:eastAsia="Times New Roman" w:hAnsi="Times New Roman" w:cs="Times New Roman"/>
          <w:sz w:val="28"/>
          <w:szCs w:val="28"/>
          <w:lang w:eastAsia="ru-RU"/>
        </w:rPr>
      </w:pPr>
    </w:p>
    <w:p w:rsidR="00853E90" w:rsidRDefault="00853E90" w:rsidP="00E26200">
      <w:pPr>
        <w:spacing w:line="240" w:lineRule="auto"/>
        <w:ind w:firstLine="708"/>
        <w:rPr>
          <w:rFonts w:ascii="Times New Roman" w:eastAsia="Times New Roman" w:hAnsi="Times New Roman" w:cs="Times New Roman"/>
          <w:sz w:val="28"/>
          <w:szCs w:val="28"/>
          <w:lang w:eastAsia="ru-RU"/>
        </w:rPr>
      </w:pPr>
    </w:p>
    <w:p w:rsidR="00853E90" w:rsidRDefault="00853E90" w:rsidP="00E26200">
      <w:pPr>
        <w:spacing w:line="240" w:lineRule="auto"/>
        <w:ind w:firstLine="708"/>
        <w:rPr>
          <w:rFonts w:ascii="Times New Roman" w:eastAsia="Times New Roman" w:hAnsi="Times New Roman" w:cs="Times New Roman"/>
          <w:sz w:val="28"/>
          <w:szCs w:val="28"/>
          <w:lang w:eastAsia="ru-RU"/>
        </w:rPr>
      </w:pPr>
    </w:p>
    <w:p w:rsidR="00853E90" w:rsidRDefault="00853E90" w:rsidP="00E26200">
      <w:pPr>
        <w:spacing w:line="240" w:lineRule="auto"/>
        <w:ind w:firstLine="708"/>
        <w:rPr>
          <w:rFonts w:ascii="Times New Roman" w:eastAsia="Times New Roman" w:hAnsi="Times New Roman" w:cs="Times New Roman"/>
          <w:sz w:val="28"/>
          <w:szCs w:val="28"/>
          <w:lang w:eastAsia="ru-RU"/>
        </w:rPr>
      </w:pPr>
    </w:p>
    <w:p w:rsidR="00853E90" w:rsidRDefault="00853E90" w:rsidP="00E26200">
      <w:pPr>
        <w:spacing w:line="240" w:lineRule="auto"/>
        <w:ind w:firstLine="708"/>
        <w:rPr>
          <w:rFonts w:ascii="Times New Roman" w:eastAsia="Times New Roman" w:hAnsi="Times New Roman" w:cs="Times New Roman"/>
          <w:sz w:val="28"/>
          <w:szCs w:val="28"/>
          <w:lang w:eastAsia="ru-RU"/>
        </w:rPr>
      </w:pPr>
    </w:p>
    <w:p w:rsidR="00853E90" w:rsidRDefault="00853E90" w:rsidP="00E26200">
      <w:pPr>
        <w:spacing w:line="240" w:lineRule="auto"/>
        <w:ind w:firstLine="708"/>
        <w:rPr>
          <w:rFonts w:ascii="Times New Roman" w:eastAsia="Times New Roman" w:hAnsi="Times New Roman" w:cs="Times New Roman"/>
          <w:sz w:val="28"/>
          <w:szCs w:val="28"/>
          <w:lang w:eastAsia="ru-RU"/>
        </w:rPr>
      </w:pPr>
    </w:p>
    <w:p w:rsidR="00853E90" w:rsidRDefault="00853E90" w:rsidP="00E26200">
      <w:pPr>
        <w:spacing w:line="240" w:lineRule="auto"/>
        <w:ind w:firstLine="708"/>
        <w:rPr>
          <w:rFonts w:ascii="Times New Roman" w:eastAsia="Times New Roman" w:hAnsi="Times New Roman" w:cs="Times New Roman"/>
          <w:sz w:val="28"/>
          <w:szCs w:val="28"/>
          <w:lang w:eastAsia="ru-RU"/>
        </w:rPr>
      </w:pPr>
    </w:p>
    <w:p w:rsidR="00853E90" w:rsidRDefault="00853E90" w:rsidP="00E26200">
      <w:pPr>
        <w:spacing w:line="240" w:lineRule="auto"/>
        <w:ind w:firstLine="708"/>
        <w:rPr>
          <w:rFonts w:ascii="Times New Roman" w:eastAsia="Times New Roman" w:hAnsi="Times New Roman" w:cs="Times New Roman"/>
          <w:sz w:val="28"/>
          <w:szCs w:val="28"/>
          <w:lang w:eastAsia="ru-RU"/>
        </w:rPr>
      </w:pPr>
    </w:p>
    <w:p w:rsidR="00B36B65" w:rsidRDefault="00B36B65" w:rsidP="00853E90">
      <w:pPr>
        <w:spacing w:line="240" w:lineRule="auto"/>
        <w:ind w:firstLine="708"/>
        <w:jc w:val="right"/>
        <w:rPr>
          <w:rFonts w:ascii="Times New Roman" w:eastAsia="Times New Roman" w:hAnsi="Times New Roman" w:cs="Times New Roman"/>
          <w:sz w:val="28"/>
          <w:szCs w:val="28"/>
          <w:lang w:eastAsia="ru-RU"/>
        </w:rPr>
      </w:pPr>
    </w:p>
    <w:p w:rsidR="0011540C" w:rsidRDefault="0011540C" w:rsidP="00853E90">
      <w:pPr>
        <w:spacing w:line="240" w:lineRule="auto"/>
        <w:ind w:firstLine="708"/>
        <w:jc w:val="right"/>
        <w:rPr>
          <w:rFonts w:ascii="Times New Roman" w:eastAsia="Times New Roman" w:hAnsi="Times New Roman" w:cs="Times New Roman"/>
          <w:sz w:val="28"/>
          <w:szCs w:val="28"/>
          <w:lang w:eastAsia="ru-RU"/>
        </w:rPr>
      </w:pPr>
    </w:p>
    <w:p w:rsidR="00D32EF7" w:rsidRDefault="00D32EF7" w:rsidP="00853E90">
      <w:pPr>
        <w:spacing w:line="240" w:lineRule="auto"/>
        <w:ind w:firstLine="708"/>
        <w:jc w:val="right"/>
        <w:rPr>
          <w:rFonts w:ascii="Times New Roman" w:eastAsia="Times New Roman" w:hAnsi="Times New Roman" w:cs="Times New Roman"/>
          <w:sz w:val="28"/>
          <w:szCs w:val="28"/>
          <w:lang w:eastAsia="ru-RU"/>
        </w:rPr>
      </w:pPr>
    </w:p>
    <w:p w:rsidR="00D32EF7" w:rsidRDefault="00D32EF7" w:rsidP="00853E90">
      <w:pPr>
        <w:spacing w:line="240" w:lineRule="auto"/>
        <w:ind w:firstLine="708"/>
        <w:jc w:val="right"/>
        <w:rPr>
          <w:rFonts w:ascii="Times New Roman" w:eastAsia="Times New Roman" w:hAnsi="Times New Roman" w:cs="Times New Roman"/>
          <w:sz w:val="28"/>
          <w:szCs w:val="28"/>
          <w:lang w:eastAsia="ru-RU"/>
        </w:rPr>
      </w:pPr>
    </w:p>
    <w:p w:rsidR="00D32EF7" w:rsidRDefault="00D32EF7" w:rsidP="00853E90">
      <w:pPr>
        <w:spacing w:line="240" w:lineRule="auto"/>
        <w:ind w:firstLine="708"/>
        <w:jc w:val="right"/>
        <w:rPr>
          <w:rFonts w:ascii="Times New Roman" w:eastAsia="Times New Roman" w:hAnsi="Times New Roman" w:cs="Times New Roman"/>
          <w:sz w:val="28"/>
          <w:szCs w:val="28"/>
          <w:lang w:eastAsia="ru-RU"/>
        </w:rPr>
      </w:pPr>
    </w:p>
    <w:p w:rsidR="00D32EF7" w:rsidRDefault="00D32EF7" w:rsidP="00853E90">
      <w:pPr>
        <w:spacing w:line="240" w:lineRule="auto"/>
        <w:ind w:firstLine="708"/>
        <w:jc w:val="right"/>
        <w:rPr>
          <w:rFonts w:ascii="Times New Roman" w:eastAsia="Times New Roman" w:hAnsi="Times New Roman" w:cs="Times New Roman"/>
          <w:sz w:val="28"/>
          <w:szCs w:val="28"/>
          <w:lang w:eastAsia="ru-RU"/>
        </w:rPr>
      </w:pPr>
    </w:p>
    <w:p w:rsidR="00D32EF7" w:rsidRDefault="00D32EF7" w:rsidP="00853E90">
      <w:pPr>
        <w:spacing w:line="240" w:lineRule="auto"/>
        <w:ind w:firstLine="708"/>
        <w:jc w:val="right"/>
        <w:rPr>
          <w:rFonts w:ascii="Times New Roman" w:eastAsia="Times New Roman" w:hAnsi="Times New Roman" w:cs="Times New Roman"/>
          <w:sz w:val="28"/>
          <w:szCs w:val="28"/>
          <w:lang w:eastAsia="ru-RU"/>
        </w:rPr>
      </w:pPr>
    </w:p>
    <w:p w:rsidR="00D32EF7" w:rsidRDefault="00D32EF7" w:rsidP="00853E90">
      <w:pPr>
        <w:spacing w:line="240" w:lineRule="auto"/>
        <w:ind w:firstLine="708"/>
        <w:jc w:val="right"/>
        <w:rPr>
          <w:rFonts w:ascii="Times New Roman" w:eastAsia="Times New Roman" w:hAnsi="Times New Roman" w:cs="Times New Roman"/>
          <w:sz w:val="28"/>
          <w:szCs w:val="28"/>
          <w:lang w:eastAsia="ru-RU"/>
        </w:rPr>
      </w:pPr>
    </w:p>
    <w:p w:rsidR="00853E90" w:rsidRDefault="00523D64" w:rsidP="00853E90">
      <w:pPr>
        <w:spacing w:line="240" w:lineRule="auto"/>
        <w:ind w:firstLine="708"/>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w:t>
      </w:r>
      <w:r w:rsidR="00853E90">
        <w:rPr>
          <w:rFonts w:ascii="Times New Roman" w:eastAsia="Times New Roman" w:hAnsi="Times New Roman" w:cs="Times New Roman"/>
          <w:sz w:val="28"/>
          <w:szCs w:val="28"/>
          <w:lang w:eastAsia="ru-RU"/>
        </w:rPr>
        <w:t>риложение 1</w:t>
      </w:r>
    </w:p>
    <w:p w:rsidR="00853E90" w:rsidRDefault="00523D64" w:rsidP="00853E90">
      <w:pPr>
        <w:jc w:val="center"/>
        <w:rPr>
          <w:rFonts w:ascii="Times New Roman" w:hAnsi="Times New Roman" w:cs="Times New Roman"/>
          <w:b/>
          <w:sz w:val="28"/>
          <w:szCs w:val="28"/>
        </w:rPr>
      </w:pPr>
      <w:r>
        <w:rPr>
          <w:rFonts w:ascii="Times New Roman" w:hAnsi="Times New Roman" w:cs="Times New Roman"/>
          <w:b/>
          <w:sz w:val="28"/>
          <w:szCs w:val="28"/>
        </w:rPr>
        <w:t>Индивидуальные достижения учащихся</w:t>
      </w:r>
    </w:p>
    <w:p w:rsidR="00523D64" w:rsidRDefault="00523D64" w:rsidP="00523D64">
      <w:pPr>
        <w:shd w:val="clear" w:color="auto" w:fill="FFFFFF"/>
        <w:spacing w:before="100" w:after="100" w:line="240" w:lineRule="auto"/>
        <w:rPr>
          <w:rFonts w:ascii="Times New Roman" w:eastAsia="Times New Roman" w:hAnsi="Times New Roman" w:cs="Times New Roman"/>
          <w:sz w:val="28"/>
          <w:szCs w:val="28"/>
          <w:lang w:eastAsia="ru-RU"/>
        </w:rPr>
      </w:pPr>
      <w:r>
        <w:rPr>
          <w:noProof/>
          <w:lang w:eastAsia="ru-RU"/>
        </w:rPr>
        <w:drawing>
          <wp:inline distT="0" distB="0" distL="0" distR="0" wp14:anchorId="25569719" wp14:editId="05EF6923">
            <wp:extent cx="6019800" cy="3662680"/>
            <wp:effectExtent l="0" t="0" r="0" b="1397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23D64" w:rsidRDefault="00523D64" w:rsidP="00523D64">
      <w:pPr>
        <w:rPr>
          <w:rFonts w:ascii="Times New Roman" w:hAnsi="Times New Roman" w:cs="Times New Roman"/>
          <w:b/>
          <w:sz w:val="28"/>
          <w:szCs w:val="28"/>
        </w:rPr>
      </w:pPr>
    </w:p>
    <w:p w:rsidR="00523D64" w:rsidRDefault="00523D64" w:rsidP="00523D64">
      <w:pPr>
        <w:rPr>
          <w:rFonts w:ascii="Times New Roman" w:hAnsi="Times New Roman" w:cs="Times New Roman"/>
          <w:b/>
          <w:sz w:val="28"/>
          <w:szCs w:val="28"/>
        </w:rPr>
      </w:pPr>
    </w:p>
    <w:p w:rsidR="00523D64" w:rsidRDefault="00523D64" w:rsidP="00523D64">
      <w:pPr>
        <w:rPr>
          <w:rFonts w:ascii="Times New Roman" w:hAnsi="Times New Roman" w:cs="Times New Roman"/>
          <w:b/>
          <w:sz w:val="28"/>
          <w:szCs w:val="28"/>
        </w:rPr>
      </w:pPr>
    </w:p>
    <w:p w:rsidR="00523D64" w:rsidRDefault="00523D64" w:rsidP="00523D64">
      <w:pPr>
        <w:rPr>
          <w:rFonts w:ascii="Times New Roman" w:hAnsi="Times New Roman" w:cs="Times New Roman"/>
          <w:b/>
          <w:sz w:val="28"/>
          <w:szCs w:val="28"/>
        </w:rPr>
      </w:pPr>
    </w:p>
    <w:p w:rsidR="00523D64" w:rsidRDefault="00523D64" w:rsidP="00523D64">
      <w:pPr>
        <w:rPr>
          <w:rFonts w:ascii="Times New Roman" w:hAnsi="Times New Roman" w:cs="Times New Roman"/>
          <w:b/>
          <w:sz w:val="28"/>
          <w:szCs w:val="28"/>
        </w:rPr>
      </w:pPr>
    </w:p>
    <w:p w:rsidR="00523D64" w:rsidRDefault="00523D64" w:rsidP="00523D64">
      <w:pPr>
        <w:rPr>
          <w:rFonts w:ascii="Times New Roman" w:hAnsi="Times New Roman" w:cs="Times New Roman"/>
          <w:b/>
          <w:sz w:val="28"/>
          <w:szCs w:val="28"/>
        </w:rPr>
      </w:pPr>
    </w:p>
    <w:p w:rsidR="00523D64" w:rsidRDefault="00523D64" w:rsidP="00523D64">
      <w:pPr>
        <w:rPr>
          <w:rFonts w:ascii="Times New Roman" w:hAnsi="Times New Roman" w:cs="Times New Roman"/>
          <w:b/>
          <w:sz w:val="28"/>
          <w:szCs w:val="28"/>
        </w:rPr>
      </w:pPr>
    </w:p>
    <w:p w:rsidR="00523D64" w:rsidRDefault="00523D64" w:rsidP="00523D64">
      <w:pPr>
        <w:rPr>
          <w:rFonts w:ascii="Times New Roman" w:hAnsi="Times New Roman" w:cs="Times New Roman"/>
          <w:b/>
          <w:sz w:val="28"/>
          <w:szCs w:val="28"/>
        </w:rPr>
      </w:pPr>
    </w:p>
    <w:p w:rsidR="00523D64" w:rsidRDefault="00523D64" w:rsidP="00523D64">
      <w:pPr>
        <w:rPr>
          <w:rFonts w:ascii="Times New Roman" w:hAnsi="Times New Roman" w:cs="Times New Roman"/>
          <w:b/>
          <w:sz w:val="28"/>
          <w:szCs w:val="28"/>
        </w:rPr>
      </w:pPr>
    </w:p>
    <w:p w:rsidR="00523D64" w:rsidRDefault="00523D64" w:rsidP="00523D64">
      <w:pPr>
        <w:rPr>
          <w:rFonts w:ascii="Times New Roman" w:hAnsi="Times New Roman" w:cs="Times New Roman"/>
          <w:b/>
          <w:sz w:val="28"/>
          <w:szCs w:val="28"/>
        </w:rPr>
      </w:pPr>
    </w:p>
    <w:p w:rsidR="00523D64" w:rsidRDefault="00523D64" w:rsidP="00523D64">
      <w:pPr>
        <w:rPr>
          <w:rFonts w:ascii="Times New Roman" w:hAnsi="Times New Roman" w:cs="Times New Roman"/>
          <w:b/>
          <w:sz w:val="28"/>
          <w:szCs w:val="28"/>
        </w:rPr>
      </w:pPr>
    </w:p>
    <w:p w:rsidR="00523D64" w:rsidRDefault="00523D64" w:rsidP="00523D64">
      <w:pPr>
        <w:rPr>
          <w:rFonts w:ascii="Times New Roman" w:hAnsi="Times New Roman" w:cs="Times New Roman"/>
          <w:b/>
          <w:sz w:val="28"/>
          <w:szCs w:val="28"/>
        </w:rPr>
      </w:pPr>
    </w:p>
    <w:p w:rsidR="00523D64" w:rsidRDefault="00523D64" w:rsidP="00523D64">
      <w:pPr>
        <w:rPr>
          <w:rFonts w:ascii="Times New Roman" w:hAnsi="Times New Roman" w:cs="Times New Roman"/>
          <w:b/>
          <w:sz w:val="28"/>
          <w:szCs w:val="28"/>
        </w:rPr>
      </w:pPr>
    </w:p>
    <w:p w:rsidR="00523D64" w:rsidRDefault="00523D64" w:rsidP="00523D64">
      <w:pPr>
        <w:rPr>
          <w:rFonts w:ascii="Times New Roman" w:hAnsi="Times New Roman" w:cs="Times New Roman"/>
          <w:b/>
          <w:sz w:val="28"/>
          <w:szCs w:val="28"/>
        </w:rPr>
      </w:pPr>
    </w:p>
    <w:p w:rsidR="00523D64" w:rsidRDefault="00523D64" w:rsidP="00523D64">
      <w:pPr>
        <w:rPr>
          <w:rFonts w:ascii="Times New Roman" w:hAnsi="Times New Roman" w:cs="Times New Roman"/>
          <w:b/>
          <w:sz w:val="28"/>
          <w:szCs w:val="28"/>
        </w:rPr>
      </w:pPr>
    </w:p>
    <w:p w:rsidR="00523D64" w:rsidRDefault="00523D64" w:rsidP="00523D64">
      <w:pPr>
        <w:jc w:val="right"/>
        <w:rPr>
          <w:rFonts w:ascii="Times New Roman" w:hAnsi="Times New Roman" w:cs="Times New Roman"/>
          <w:sz w:val="28"/>
          <w:szCs w:val="28"/>
        </w:rPr>
      </w:pPr>
      <w:r w:rsidRPr="00523D64">
        <w:rPr>
          <w:rFonts w:ascii="Times New Roman" w:hAnsi="Times New Roman" w:cs="Times New Roman"/>
          <w:sz w:val="28"/>
          <w:szCs w:val="28"/>
        </w:rPr>
        <w:lastRenderedPageBreak/>
        <w:t>Приложение 2</w:t>
      </w:r>
    </w:p>
    <w:p w:rsidR="00523D64" w:rsidRDefault="00523D64" w:rsidP="00523D64">
      <w:pPr>
        <w:jc w:val="center"/>
        <w:rPr>
          <w:rFonts w:ascii="Times New Roman" w:hAnsi="Times New Roman" w:cs="Times New Roman"/>
          <w:b/>
          <w:sz w:val="28"/>
          <w:szCs w:val="28"/>
        </w:rPr>
      </w:pPr>
      <w:r>
        <w:rPr>
          <w:rFonts w:ascii="Times New Roman" w:hAnsi="Times New Roman" w:cs="Times New Roman"/>
          <w:b/>
          <w:sz w:val="28"/>
          <w:szCs w:val="28"/>
        </w:rPr>
        <w:t xml:space="preserve">Визуальный анализ выполнения теста на портале </w:t>
      </w:r>
      <w:proofErr w:type="spellStart"/>
      <w:r>
        <w:rPr>
          <w:rFonts w:ascii="Times New Roman" w:hAnsi="Times New Roman" w:cs="Times New Roman"/>
          <w:b/>
          <w:sz w:val="28"/>
          <w:szCs w:val="28"/>
          <w:lang w:val="en-US"/>
        </w:rPr>
        <w:t>uzetest</w:t>
      </w:r>
      <w:proofErr w:type="spellEnd"/>
      <w:r>
        <w:rPr>
          <w:rFonts w:ascii="Times New Roman" w:hAnsi="Times New Roman" w:cs="Times New Roman"/>
          <w:b/>
          <w:sz w:val="28"/>
          <w:szCs w:val="28"/>
        </w:rPr>
        <w:t>.</w:t>
      </w:r>
    </w:p>
    <w:p w:rsidR="00523D64" w:rsidRPr="00523D64" w:rsidRDefault="00B36B65" w:rsidP="00B36B65">
      <w:pPr>
        <w:rPr>
          <w:rFonts w:ascii="Times New Roman" w:hAnsi="Times New Roman" w:cs="Times New Roman"/>
          <w:b/>
          <w:sz w:val="28"/>
          <w:szCs w:val="28"/>
        </w:rPr>
      </w:pPr>
      <w:r>
        <w:rPr>
          <w:noProof/>
          <w:lang w:eastAsia="ru-RU"/>
        </w:rPr>
        <w:drawing>
          <wp:inline distT="0" distB="0" distL="0" distR="0" wp14:anchorId="2FBD6BDB" wp14:editId="10DF87EE">
            <wp:extent cx="5608320" cy="2832919"/>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117" r="2884" b="4667"/>
                    <a:stretch/>
                  </pic:blipFill>
                  <pic:spPr bwMode="auto">
                    <a:xfrm>
                      <a:off x="0" y="0"/>
                      <a:ext cx="5629661" cy="2843699"/>
                    </a:xfrm>
                    <a:prstGeom prst="rect">
                      <a:avLst/>
                    </a:prstGeom>
                    <a:ln>
                      <a:noFill/>
                    </a:ln>
                    <a:extLst>
                      <a:ext uri="{53640926-AAD7-44D8-BBD7-CCE9431645EC}">
                        <a14:shadowObscured xmlns:a14="http://schemas.microsoft.com/office/drawing/2010/main"/>
                      </a:ext>
                    </a:extLst>
                  </pic:spPr>
                </pic:pic>
              </a:graphicData>
            </a:graphic>
          </wp:inline>
        </w:drawing>
      </w:r>
    </w:p>
    <w:p w:rsidR="00523D64" w:rsidRDefault="00B36B65" w:rsidP="00523D64">
      <w:pPr>
        <w:rPr>
          <w:rFonts w:ascii="Times New Roman" w:hAnsi="Times New Roman" w:cs="Times New Roman"/>
          <w:b/>
          <w:sz w:val="28"/>
          <w:szCs w:val="28"/>
        </w:rPr>
      </w:pPr>
      <w:r>
        <w:rPr>
          <w:noProof/>
          <w:lang w:eastAsia="ru-RU"/>
        </w:rPr>
        <w:drawing>
          <wp:inline distT="0" distB="0" distL="0" distR="0" wp14:anchorId="0C8792CC" wp14:editId="7AE33F3E">
            <wp:extent cx="5648960" cy="3027680"/>
            <wp:effectExtent l="0" t="0" r="889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674" r="7698" b="4372"/>
                    <a:stretch/>
                  </pic:blipFill>
                  <pic:spPr bwMode="auto">
                    <a:xfrm>
                      <a:off x="0" y="0"/>
                      <a:ext cx="5648960" cy="3027680"/>
                    </a:xfrm>
                    <a:prstGeom prst="rect">
                      <a:avLst/>
                    </a:prstGeom>
                    <a:ln>
                      <a:noFill/>
                    </a:ln>
                    <a:extLst>
                      <a:ext uri="{53640926-AAD7-44D8-BBD7-CCE9431645EC}">
                        <a14:shadowObscured xmlns:a14="http://schemas.microsoft.com/office/drawing/2010/main"/>
                      </a:ext>
                    </a:extLst>
                  </pic:spPr>
                </pic:pic>
              </a:graphicData>
            </a:graphic>
          </wp:inline>
        </w:drawing>
      </w:r>
    </w:p>
    <w:p w:rsidR="0011540C" w:rsidRDefault="0011540C" w:rsidP="00523D64">
      <w:pPr>
        <w:rPr>
          <w:rFonts w:ascii="Times New Roman" w:hAnsi="Times New Roman" w:cs="Times New Roman"/>
          <w:b/>
          <w:sz w:val="28"/>
          <w:szCs w:val="28"/>
        </w:rPr>
      </w:pPr>
    </w:p>
    <w:p w:rsidR="0011540C" w:rsidRDefault="0011540C" w:rsidP="00523D64">
      <w:pPr>
        <w:rPr>
          <w:rFonts w:ascii="Times New Roman" w:hAnsi="Times New Roman" w:cs="Times New Roman"/>
          <w:b/>
          <w:sz w:val="28"/>
          <w:szCs w:val="28"/>
        </w:rPr>
      </w:pPr>
    </w:p>
    <w:p w:rsidR="0011540C" w:rsidRDefault="0011540C" w:rsidP="00523D64">
      <w:pPr>
        <w:rPr>
          <w:rFonts w:ascii="Times New Roman" w:hAnsi="Times New Roman" w:cs="Times New Roman"/>
          <w:b/>
          <w:sz w:val="28"/>
          <w:szCs w:val="28"/>
        </w:rPr>
      </w:pPr>
    </w:p>
    <w:p w:rsidR="0011540C" w:rsidRDefault="0011540C" w:rsidP="00523D64">
      <w:pPr>
        <w:rPr>
          <w:rFonts w:ascii="Times New Roman" w:hAnsi="Times New Roman" w:cs="Times New Roman"/>
          <w:b/>
          <w:sz w:val="28"/>
          <w:szCs w:val="28"/>
        </w:rPr>
      </w:pPr>
    </w:p>
    <w:p w:rsidR="0011540C" w:rsidRDefault="0011540C" w:rsidP="00523D64">
      <w:pPr>
        <w:rPr>
          <w:rFonts w:ascii="Times New Roman" w:hAnsi="Times New Roman" w:cs="Times New Roman"/>
          <w:b/>
          <w:sz w:val="28"/>
          <w:szCs w:val="28"/>
        </w:rPr>
      </w:pPr>
    </w:p>
    <w:p w:rsidR="0011540C" w:rsidRDefault="0011540C" w:rsidP="00523D64">
      <w:pPr>
        <w:rPr>
          <w:rFonts w:ascii="Times New Roman" w:hAnsi="Times New Roman" w:cs="Times New Roman"/>
          <w:b/>
          <w:sz w:val="28"/>
          <w:szCs w:val="28"/>
        </w:rPr>
      </w:pPr>
    </w:p>
    <w:p w:rsidR="0011540C" w:rsidRDefault="0011540C" w:rsidP="00523D64">
      <w:pPr>
        <w:rPr>
          <w:rFonts w:ascii="Times New Roman" w:hAnsi="Times New Roman" w:cs="Times New Roman"/>
          <w:b/>
          <w:sz w:val="28"/>
          <w:szCs w:val="28"/>
        </w:rPr>
      </w:pPr>
    </w:p>
    <w:p w:rsidR="0011540C" w:rsidRDefault="0011540C" w:rsidP="00523D64">
      <w:pPr>
        <w:rPr>
          <w:rFonts w:ascii="Times New Roman" w:hAnsi="Times New Roman" w:cs="Times New Roman"/>
          <w:b/>
          <w:sz w:val="28"/>
          <w:szCs w:val="28"/>
        </w:rPr>
      </w:pPr>
    </w:p>
    <w:p w:rsidR="0011540C" w:rsidRDefault="0011540C" w:rsidP="0011540C">
      <w:pPr>
        <w:jc w:val="right"/>
        <w:rPr>
          <w:rFonts w:ascii="Times New Roman" w:hAnsi="Times New Roman" w:cs="Times New Roman"/>
          <w:sz w:val="28"/>
          <w:szCs w:val="28"/>
        </w:rPr>
      </w:pPr>
      <w:r w:rsidRPr="0011540C">
        <w:rPr>
          <w:rFonts w:ascii="Times New Roman" w:hAnsi="Times New Roman" w:cs="Times New Roman"/>
          <w:sz w:val="28"/>
          <w:szCs w:val="28"/>
        </w:rPr>
        <w:lastRenderedPageBreak/>
        <w:t>Приложение 3</w:t>
      </w:r>
    </w:p>
    <w:p w:rsidR="0011540C" w:rsidRDefault="0011540C" w:rsidP="0011540C">
      <w:pPr>
        <w:jc w:val="center"/>
        <w:rPr>
          <w:rFonts w:ascii="Times New Roman" w:hAnsi="Times New Roman" w:cs="Times New Roman"/>
          <w:b/>
          <w:sz w:val="28"/>
          <w:szCs w:val="28"/>
        </w:rPr>
      </w:pPr>
      <w:r>
        <w:rPr>
          <w:rFonts w:ascii="Times New Roman" w:hAnsi="Times New Roman" w:cs="Times New Roman"/>
          <w:b/>
          <w:sz w:val="28"/>
          <w:szCs w:val="28"/>
        </w:rPr>
        <w:t>Виртуальная тетрадь по теме «Площадь многоугольника»</w:t>
      </w:r>
    </w:p>
    <w:p w:rsidR="0011540C" w:rsidRDefault="0011540C" w:rsidP="0011540C">
      <w:pPr>
        <w:rPr>
          <w:rFonts w:ascii="Times New Roman" w:hAnsi="Times New Roman" w:cs="Times New Roman"/>
          <w:b/>
          <w:sz w:val="28"/>
          <w:szCs w:val="28"/>
        </w:rPr>
      </w:pPr>
      <w:r>
        <w:rPr>
          <w:noProof/>
          <w:lang w:eastAsia="ru-RU"/>
        </w:rPr>
        <w:drawing>
          <wp:inline distT="0" distB="0" distL="0" distR="0" wp14:anchorId="1EF77F2C" wp14:editId="582371F3">
            <wp:extent cx="6060440" cy="3048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231" r="975" b="4224"/>
                    <a:stretch/>
                  </pic:blipFill>
                  <pic:spPr bwMode="auto">
                    <a:xfrm>
                      <a:off x="0" y="0"/>
                      <a:ext cx="6060440" cy="3048000"/>
                    </a:xfrm>
                    <a:prstGeom prst="rect">
                      <a:avLst/>
                    </a:prstGeom>
                    <a:ln>
                      <a:noFill/>
                    </a:ln>
                    <a:extLst>
                      <a:ext uri="{53640926-AAD7-44D8-BBD7-CCE9431645EC}">
                        <a14:shadowObscured xmlns:a14="http://schemas.microsoft.com/office/drawing/2010/main"/>
                      </a:ext>
                    </a:extLst>
                  </pic:spPr>
                </pic:pic>
              </a:graphicData>
            </a:graphic>
          </wp:inline>
        </w:drawing>
      </w:r>
    </w:p>
    <w:p w:rsidR="0011540C" w:rsidRDefault="0011540C" w:rsidP="0011540C">
      <w:pPr>
        <w:jc w:val="center"/>
        <w:rPr>
          <w:rFonts w:ascii="Times New Roman" w:hAnsi="Times New Roman" w:cs="Times New Roman"/>
          <w:b/>
          <w:sz w:val="28"/>
          <w:szCs w:val="28"/>
        </w:rPr>
      </w:pPr>
    </w:p>
    <w:p w:rsidR="0011540C" w:rsidRDefault="0011540C" w:rsidP="0011540C">
      <w:pPr>
        <w:jc w:val="center"/>
        <w:rPr>
          <w:rFonts w:ascii="Times New Roman" w:hAnsi="Times New Roman" w:cs="Times New Roman"/>
          <w:b/>
          <w:sz w:val="28"/>
          <w:szCs w:val="28"/>
        </w:rPr>
      </w:pPr>
      <w:r>
        <w:rPr>
          <w:rFonts w:ascii="Times New Roman" w:hAnsi="Times New Roman" w:cs="Times New Roman"/>
          <w:b/>
          <w:sz w:val="28"/>
          <w:szCs w:val="28"/>
        </w:rPr>
        <w:t>Сумма углов треугольника</w:t>
      </w:r>
    </w:p>
    <w:p w:rsidR="0011540C" w:rsidRDefault="0011540C" w:rsidP="0011540C">
      <w:pPr>
        <w:rPr>
          <w:rFonts w:ascii="Times New Roman" w:hAnsi="Times New Roman" w:cs="Times New Roman"/>
          <w:b/>
          <w:sz w:val="28"/>
          <w:szCs w:val="28"/>
        </w:rPr>
      </w:pPr>
      <w:r>
        <w:rPr>
          <w:noProof/>
          <w:lang w:eastAsia="ru-RU"/>
        </w:rPr>
        <w:drawing>
          <wp:inline distT="0" distB="0" distL="0" distR="0" wp14:anchorId="4BFB27A9" wp14:editId="35FC6C84">
            <wp:extent cx="5819791" cy="3347720"/>
            <wp:effectExtent l="0" t="0" r="9525"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383" t="12249" r="10521" b="4815"/>
                    <a:stretch/>
                  </pic:blipFill>
                  <pic:spPr bwMode="auto">
                    <a:xfrm>
                      <a:off x="0" y="0"/>
                      <a:ext cx="5821988" cy="3348984"/>
                    </a:xfrm>
                    <a:prstGeom prst="rect">
                      <a:avLst/>
                    </a:prstGeom>
                    <a:ln>
                      <a:noFill/>
                    </a:ln>
                    <a:extLst>
                      <a:ext uri="{53640926-AAD7-44D8-BBD7-CCE9431645EC}">
                        <a14:shadowObscured xmlns:a14="http://schemas.microsoft.com/office/drawing/2010/main"/>
                      </a:ext>
                    </a:extLst>
                  </pic:spPr>
                </pic:pic>
              </a:graphicData>
            </a:graphic>
          </wp:inline>
        </w:drawing>
      </w:r>
    </w:p>
    <w:p w:rsidR="00D32EF7" w:rsidRDefault="00D32EF7" w:rsidP="0011540C">
      <w:pPr>
        <w:rPr>
          <w:rFonts w:ascii="Times New Roman" w:hAnsi="Times New Roman" w:cs="Times New Roman"/>
          <w:b/>
          <w:sz w:val="28"/>
          <w:szCs w:val="28"/>
        </w:rPr>
      </w:pPr>
    </w:p>
    <w:p w:rsidR="00D32EF7" w:rsidRDefault="00D32EF7" w:rsidP="0011540C">
      <w:pPr>
        <w:rPr>
          <w:rFonts w:ascii="Times New Roman" w:hAnsi="Times New Roman" w:cs="Times New Roman"/>
          <w:b/>
          <w:sz w:val="28"/>
          <w:szCs w:val="28"/>
        </w:rPr>
      </w:pPr>
    </w:p>
    <w:p w:rsidR="00D32EF7" w:rsidRDefault="00D32EF7" w:rsidP="0011540C">
      <w:pPr>
        <w:rPr>
          <w:rFonts w:ascii="Times New Roman" w:hAnsi="Times New Roman" w:cs="Times New Roman"/>
          <w:b/>
          <w:sz w:val="28"/>
          <w:szCs w:val="28"/>
        </w:rPr>
      </w:pPr>
    </w:p>
    <w:p w:rsidR="00D32EF7" w:rsidRDefault="00D32EF7" w:rsidP="0011540C">
      <w:pPr>
        <w:rPr>
          <w:rFonts w:ascii="Times New Roman" w:hAnsi="Times New Roman" w:cs="Times New Roman"/>
          <w:b/>
          <w:sz w:val="28"/>
          <w:szCs w:val="28"/>
        </w:rPr>
      </w:pPr>
    </w:p>
    <w:p w:rsidR="00F81F19" w:rsidRPr="00F81F19" w:rsidRDefault="00F81F19" w:rsidP="00F81F19">
      <w:pPr>
        <w:tabs>
          <w:tab w:val="left" w:pos="884"/>
        </w:tabs>
        <w:ind w:left="884"/>
        <w:jc w:val="right"/>
        <w:rPr>
          <w:rFonts w:ascii="Times New Roman" w:hAnsi="Times New Roman" w:cs="Times New Roman"/>
        </w:rPr>
      </w:pPr>
      <w:r>
        <w:rPr>
          <w:rFonts w:ascii="Times New Roman" w:hAnsi="Times New Roman" w:cs="Times New Roman"/>
        </w:rPr>
        <w:lastRenderedPageBreak/>
        <w:t>М</w:t>
      </w:r>
      <w:r w:rsidRPr="00F81F19">
        <w:rPr>
          <w:rFonts w:ascii="Times New Roman" w:hAnsi="Times New Roman" w:cs="Times New Roman"/>
        </w:rPr>
        <w:t>уницип</w:t>
      </w:r>
      <w:r>
        <w:rPr>
          <w:rFonts w:ascii="Times New Roman" w:hAnsi="Times New Roman" w:cs="Times New Roman"/>
        </w:rPr>
        <w:t>альный</w:t>
      </w:r>
      <w:r w:rsidRPr="00F81F19">
        <w:rPr>
          <w:rFonts w:ascii="Times New Roman" w:hAnsi="Times New Roman" w:cs="Times New Roman"/>
        </w:rPr>
        <w:t xml:space="preserve"> </w:t>
      </w:r>
      <w:r>
        <w:rPr>
          <w:rFonts w:ascii="Times New Roman" w:hAnsi="Times New Roman" w:cs="Times New Roman"/>
        </w:rPr>
        <w:t>этап</w:t>
      </w:r>
      <w:r w:rsidRPr="00F81F19">
        <w:rPr>
          <w:rFonts w:ascii="Times New Roman" w:hAnsi="Times New Roman" w:cs="Times New Roman"/>
        </w:rPr>
        <w:t xml:space="preserve"> Всероссийского конкурса </w:t>
      </w:r>
    </w:p>
    <w:p w:rsidR="00D32EF7" w:rsidRDefault="00F81F19" w:rsidP="00F81F19">
      <w:pPr>
        <w:jc w:val="right"/>
        <w:rPr>
          <w:rFonts w:ascii="Times New Roman" w:hAnsi="Times New Roman" w:cs="Times New Roman"/>
        </w:rPr>
      </w:pPr>
      <w:r w:rsidRPr="00F81F19">
        <w:rPr>
          <w:rFonts w:ascii="Times New Roman" w:hAnsi="Times New Roman" w:cs="Times New Roman"/>
        </w:rPr>
        <w:t>«Учитель года – 2015»</w:t>
      </w:r>
    </w:p>
    <w:p w:rsidR="00F81F19" w:rsidRDefault="00F81F19" w:rsidP="00F81F19">
      <w:pPr>
        <w:rPr>
          <w:rFonts w:ascii="Times New Roman" w:hAnsi="Times New Roman" w:cs="Times New Roman"/>
          <w:b/>
          <w:sz w:val="28"/>
          <w:szCs w:val="28"/>
        </w:rPr>
      </w:pPr>
    </w:p>
    <w:p w:rsidR="00F81F19" w:rsidRDefault="00F81F19" w:rsidP="00F81F19">
      <w:pPr>
        <w:rPr>
          <w:rFonts w:ascii="Times New Roman" w:hAnsi="Times New Roman" w:cs="Times New Roman"/>
          <w:b/>
          <w:sz w:val="28"/>
          <w:szCs w:val="28"/>
        </w:rPr>
      </w:pPr>
    </w:p>
    <w:p w:rsidR="00F81F19" w:rsidRDefault="00F81F19" w:rsidP="00F81F19">
      <w:pPr>
        <w:rPr>
          <w:rFonts w:ascii="Times New Roman" w:hAnsi="Times New Roman" w:cs="Times New Roman"/>
          <w:b/>
          <w:sz w:val="28"/>
          <w:szCs w:val="28"/>
        </w:rPr>
      </w:pPr>
    </w:p>
    <w:p w:rsidR="00F81F19" w:rsidRDefault="00F81F19" w:rsidP="00F81F19">
      <w:pPr>
        <w:rPr>
          <w:rFonts w:ascii="Times New Roman" w:hAnsi="Times New Roman" w:cs="Times New Roman"/>
          <w:b/>
          <w:sz w:val="28"/>
          <w:szCs w:val="28"/>
        </w:rPr>
      </w:pPr>
    </w:p>
    <w:p w:rsidR="00F81F19" w:rsidRDefault="00F81F19" w:rsidP="00F81F19">
      <w:pPr>
        <w:rPr>
          <w:rFonts w:ascii="Times New Roman" w:hAnsi="Times New Roman" w:cs="Times New Roman"/>
          <w:b/>
          <w:sz w:val="28"/>
          <w:szCs w:val="28"/>
        </w:rPr>
      </w:pPr>
    </w:p>
    <w:p w:rsidR="00F81F19" w:rsidRDefault="00F81F19" w:rsidP="00F81F19">
      <w:pPr>
        <w:jc w:val="center"/>
        <w:rPr>
          <w:rFonts w:ascii="Times New Roman" w:hAnsi="Times New Roman" w:cs="Times New Roman"/>
          <w:b/>
          <w:sz w:val="28"/>
          <w:szCs w:val="28"/>
        </w:rPr>
      </w:pPr>
    </w:p>
    <w:p w:rsidR="00F81F19" w:rsidRDefault="00F81F19" w:rsidP="00F81F19">
      <w:pPr>
        <w:jc w:val="center"/>
        <w:rPr>
          <w:rFonts w:ascii="Times New Roman" w:hAnsi="Times New Roman" w:cs="Times New Roman"/>
          <w:b/>
          <w:sz w:val="28"/>
          <w:szCs w:val="28"/>
        </w:rPr>
      </w:pPr>
    </w:p>
    <w:p w:rsidR="00F81F19" w:rsidRDefault="00F81F19" w:rsidP="00F81F19">
      <w:pPr>
        <w:jc w:val="center"/>
        <w:rPr>
          <w:rFonts w:ascii="Times New Roman" w:hAnsi="Times New Roman" w:cs="Times New Roman"/>
          <w:b/>
          <w:sz w:val="28"/>
          <w:szCs w:val="28"/>
        </w:rPr>
      </w:pPr>
    </w:p>
    <w:p w:rsidR="00F81F19" w:rsidRDefault="00F81F19" w:rsidP="00F81F19">
      <w:pPr>
        <w:jc w:val="center"/>
        <w:rPr>
          <w:rFonts w:ascii="Times New Roman" w:hAnsi="Times New Roman" w:cs="Times New Roman"/>
          <w:b/>
          <w:sz w:val="28"/>
          <w:szCs w:val="28"/>
        </w:rPr>
      </w:pPr>
    </w:p>
    <w:p w:rsidR="00F81F19" w:rsidRPr="00F81F19" w:rsidRDefault="00F81F19" w:rsidP="00F81F19">
      <w:pPr>
        <w:jc w:val="center"/>
        <w:rPr>
          <w:rFonts w:ascii="Times New Roman" w:hAnsi="Times New Roman" w:cs="Times New Roman"/>
          <w:b/>
          <w:sz w:val="28"/>
          <w:szCs w:val="28"/>
        </w:rPr>
      </w:pPr>
      <w:r>
        <w:rPr>
          <w:rFonts w:ascii="Times New Roman" w:hAnsi="Times New Roman" w:cs="Times New Roman"/>
          <w:b/>
          <w:sz w:val="28"/>
          <w:szCs w:val="28"/>
        </w:rPr>
        <w:t>Описание системы работы учителя математики МАОУ СОШ № 27 г. Балаково саратовской области Ермак Елены Михайловны</w:t>
      </w:r>
    </w:p>
    <w:p w:rsidR="00D32EF7" w:rsidRPr="0011540C" w:rsidRDefault="00D32EF7" w:rsidP="0011540C">
      <w:pPr>
        <w:rPr>
          <w:rFonts w:ascii="Times New Roman" w:hAnsi="Times New Roman" w:cs="Times New Roman"/>
          <w:b/>
          <w:sz w:val="28"/>
          <w:szCs w:val="28"/>
        </w:rPr>
      </w:pPr>
    </w:p>
    <w:sectPr w:rsidR="00D32EF7" w:rsidRPr="0011540C" w:rsidSect="009052D7">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6D97"/>
    <w:multiLevelType w:val="hybridMultilevel"/>
    <w:tmpl w:val="2C4009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CA25381"/>
    <w:multiLevelType w:val="hybridMultilevel"/>
    <w:tmpl w:val="E2D228BE"/>
    <w:lvl w:ilvl="0" w:tplc="0419000B">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hint="default"/>
      </w:rPr>
    </w:lvl>
    <w:lvl w:ilvl="8" w:tplc="04190005">
      <w:start w:val="1"/>
      <w:numFmt w:val="bullet"/>
      <w:lvlText w:val=""/>
      <w:lvlJc w:val="left"/>
      <w:pPr>
        <w:ind w:left="6555" w:hanging="360"/>
      </w:pPr>
      <w:rPr>
        <w:rFonts w:ascii="Wingdings" w:hAnsi="Wingdings" w:hint="default"/>
      </w:rPr>
    </w:lvl>
  </w:abstractNum>
  <w:abstractNum w:abstractNumId="2">
    <w:nsid w:val="1BFA72C6"/>
    <w:multiLevelType w:val="hybridMultilevel"/>
    <w:tmpl w:val="CBD2C3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E291C97"/>
    <w:multiLevelType w:val="hybridMultilevel"/>
    <w:tmpl w:val="20E40B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EEB177B"/>
    <w:multiLevelType w:val="hybridMultilevel"/>
    <w:tmpl w:val="127C75D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41F46024"/>
    <w:multiLevelType w:val="hybridMultilevel"/>
    <w:tmpl w:val="354858F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49B14206"/>
    <w:multiLevelType w:val="multilevel"/>
    <w:tmpl w:val="34E8FB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31A43A3"/>
    <w:multiLevelType w:val="multilevel"/>
    <w:tmpl w:val="2EE09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211309"/>
    <w:multiLevelType w:val="hybridMultilevel"/>
    <w:tmpl w:val="C9EAC1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58DB0132"/>
    <w:multiLevelType w:val="multilevel"/>
    <w:tmpl w:val="F3DCDD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97E597C"/>
    <w:multiLevelType w:val="hybridMultilevel"/>
    <w:tmpl w:val="40D6B224"/>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1">
    <w:nsid w:val="713A0EA2"/>
    <w:multiLevelType w:val="hybridMultilevel"/>
    <w:tmpl w:val="09EE4B2C"/>
    <w:lvl w:ilvl="0" w:tplc="04190001">
      <w:start w:val="1"/>
      <w:numFmt w:val="bullet"/>
      <w:lvlText w:val=""/>
      <w:lvlJc w:val="left"/>
      <w:pPr>
        <w:ind w:left="1197" w:hanging="360"/>
      </w:pPr>
      <w:rPr>
        <w:rFonts w:ascii="Symbol" w:hAnsi="Symbol" w:hint="default"/>
      </w:rPr>
    </w:lvl>
    <w:lvl w:ilvl="1" w:tplc="04190003" w:tentative="1">
      <w:start w:val="1"/>
      <w:numFmt w:val="bullet"/>
      <w:lvlText w:val="o"/>
      <w:lvlJc w:val="left"/>
      <w:pPr>
        <w:ind w:left="1917" w:hanging="360"/>
      </w:pPr>
      <w:rPr>
        <w:rFonts w:ascii="Courier New" w:hAnsi="Courier New" w:cs="Courier New" w:hint="default"/>
      </w:rPr>
    </w:lvl>
    <w:lvl w:ilvl="2" w:tplc="04190005" w:tentative="1">
      <w:start w:val="1"/>
      <w:numFmt w:val="bullet"/>
      <w:lvlText w:val=""/>
      <w:lvlJc w:val="left"/>
      <w:pPr>
        <w:ind w:left="2637" w:hanging="360"/>
      </w:pPr>
      <w:rPr>
        <w:rFonts w:ascii="Wingdings" w:hAnsi="Wingdings" w:hint="default"/>
      </w:rPr>
    </w:lvl>
    <w:lvl w:ilvl="3" w:tplc="04190001" w:tentative="1">
      <w:start w:val="1"/>
      <w:numFmt w:val="bullet"/>
      <w:lvlText w:val=""/>
      <w:lvlJc w:val="left"/>
      <w:pPr>
        <w:ind w:left="3357" w:hanging="360"/>
      </w:pPr>
      <w:rPr>
        <w:rFonts w:ascii="Symbol" w:hAnsi="Symbol" w:hint="default"/>
      </w:rPr>
    </w:lvl>
    <w:lvl w:ilvl="4" w:tplc="04190003" w:tentative="1">
      <w:start w:val="1"/>
      <w:numFmt w:val="bullet"/>
      <w:lvlText w:val="o"/>
      <w:lvlJc w:val="left"/>
      <w:pPr>
        <w:ind w:left="4077" w:hanging="360"/>
      </w:pPr>
      <w:rPr>
        <w:rFonts w:ascii="Courier New" w:hAnsi="Courier New" w:cs="Courier New" w:hint="default"/>
      </w:rPr>
    </w:lvl>
    <w:lvl w:ilvl="5" w:tplc="04190005" w:tentative="1">
      <w:start w:val="1"/>
      <w:numFmt w:val="bullet"/>
      <w:lvlText w:val=""/>
      <w:lvlJc w:val="left"/>
      <w:pPr>
        <w:ind w:left="4797" w:hanging="360"/>
      </w:pPr>
      <w:rPr>
        <w:rFonts w:ascii="Wingdings" w:hAnsi="Wingdings" w:hint="default"/>
      </w:rPr>
    </w:lvl>
    <w:lvl w:ilvl="6" w:tplc="04190001" w:tentative="1">
      <w:start w:val="1"/>
      <w:numFmt w:val="bullet"/>
      <w:lvlText w:val=""/>
      <w:lvlJc w:val="left"/>
      <w:pPr>
        <w:ind w:left="5517" w:hanging="360"/>
      </w:pPr>
      <w:rPr>
        <w:rFonts w:ascii="Symbol" w:hAnsi="Symbol" w:hint="default"/>
      </w:rPr>
    </w:lvl>
    <w:lvl w:ilvl="7" w:tplc="04190003" w:tentative="1">
      <w:start w:val="1"/>
      <w:numFmt w:val="bullet"/>
      <w:lvlText w:val="o"/>
      <w:lvlJc w:val="left"/>
      <w:pPr>
        <w:ind w:left="6237" w:hanging="360"/>
      </w:pPr>
      <w:rPr>
        <w:rFonts w:ascii="Courier New" w:hAnsi="Courier New" w:cs="Courier New" w:hint="default"/>
      </w:rPr>
    </w:lvl>
    <w:lvl w:ilvl="8" w:tplc="04190005" w:tentative="1">
      <w:start w:val="1"/>
      <w:numFmt w:val="bullet"/>
      <w:lvlText w:val=""/>
      <w:lvlJc w:val="left"/>
      <w:pPr>
        <w:ind w:left="6957" w:hanging="360"/>
      </w:pPr>
      <w:rPr>
        <w:rFonts w:ascii="Wingdings" w:hAnsi="Wingdings" w:hint="default"/>
      </w:rPr>
    </w:lvl>
  </w:abstractNum>
  <w:abstractNum w:abstractNumId="12">
    <w:nsid w:val="74C8712B"/>
    <w:multiLevelType w:val="hybridMultilevel"/>
    <w:tmpl w:val="8CEE0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6347546"/>
    <w:multiLevelType w:val="hybridMultilevel"/>
    <w:tmpl w:val="5D8C5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7DA2544"/>
    <w:multiLevelType w:val="multilevel"/>
    <w:tmpl w:val="C7AA7D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2"/>
  </w:num>
  <w:num w:numId="4">
    <w:abstractNumId w:val="8"/>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
  </w:num>
  <w:num w:numId="9">
    <w:abstractNumId w:val="10"/>
  </w:num>
  <w:num w:numId="10">
    <w:abstractNumId w:val="3"/>
  </w:num>
  <w:num w:numId="11">
    <w:abstractNumId w:val="4"/>
  </w:num>
  <w:num w:numId="12">
    <w:abstractNumId w:val="2"/>
  </w:num>
  <w:num w:numId="13">
    <w:abstractNumId w:val="5"/>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9F1"/>
    <w:rsid w:val="00015943"/>
    <w:rsid w:val="0003066A"/>
    <w:rsid w:val="00032209"/>
    <w:rsid w:val="0004594F"/>
    <w:rsid w:val="00092D29"/>
    <w:rsid w:val="000B6087"/>
    <w:rsid w:val="000E2842"/>
    <w:rsid w:val="000F3282"/>
    <w:rsid w:val="001139F1"/>
    <w:rsid w:val="0011540C"/>
    <w:rsid w:val="00132963"/>
    <w:rsid w:val="001719AA"/>
    <w:rsid w:val="00195AF3"/>
    <w:rsid w:val="0019797D"/>
    <w:rsid w:val="001A00BC"/>
    <w:rsid w:val="002162E0"/>
    <w:rsid w:val="002640B1"/>
    <w:rsid w:val="002F404D"/>
    <w:rsid w:val="00396950"/>
    <w:rsid w:val="003C270B"/>
    <w:rsid w:val="003D13F5"/>
    <w:rsid w:val="003D789B"/>
    <w:rsid w:val="00435933"/>
    <w:rsid w:val="0044111A"/>
    <w:rsid w:val="004D7E7E"/>
    <w:rsid w:val="004F55F1"/>
    <w:rsid w:val="00507F9A"/>
    <w:rsid w:val="00523D64"/>
    <w:rsid w:val="00532565"/>
    <w:rsid w:val="00542A2C"/>
    <w:rsid w:val="00550270"/>
    <w:rsid w:val="005775DA"/>
    <w:rsid w:val="00584DFB"/>
    <w:rsid w:val="0059763E"/>
    <w:rsid w:val="005B558B"/>
    <w:rsid w:val="005D78C0"/>
    <w:rsid w:val="00601227"/>
    <w:rsid w:val="006B55D8"/>
    <w:rsid w:val="006C5A8B"/>
    <w:rsid w:val="006D6B39"/>
    <w:rsid w:val="006F16B6"/>
    <w:rsid w:val="007103F4"/>
    <w:rsid w:val="007149A7"/>
    <w:rsid w:val="00751842"/>
    <w:rsid w:val="00770D8D"/>
    <w:rsid w:val="007A5D68"/>
    <w:rsid w:val="007E1993"/>
    <w:rsid w:val="007F2DA0"/>
    <w:rsid w:val="00817BDD"/>
    <w:rsid w:val="00822874"/>
    <w:rsid w:val="00842C36"/>
    <w:rsid w:val="00853E90"/>
    <w:rsid w:val="008565B2"/>
    <w:rsid w:val="008B4AE7"/>
    <w:rsid w:val="008C0C53"/>
    <w:rsid w:val="008E3EE0"/>
    <w:rsid w:val="008F5BAD"/>
    <w:rsid w:val="009052D7"/>
    <w:rsid w:val="00916383"/>
    <w:rsid w:val="009D4C1D"/>
    <w:rsid w:val="00A10A43"/>
    <w:rsid w:val="00A55926"/>
    <w:rsid w:val="00A9282F"/>
    <w:rsid w:val="00AA556D"/>
    <w:rsid w:val="00AA6AC8"/>
    <w:rsid w:val="00AC76FE"/>
    <w:rsid w:val="00B32F07"/>
    <w:rsid w:val="00B35F54"/>
    <w:rsid w:val="00B36B65"/>
    <w:rsid w:val="00B52073"/>
    <w:rsid w:val="00B5671E"/>
    <w:rsid w:val="00B93065"/>
    <w:rsid w:val="00BD5A71"/>
    <w:rsid w:val="00C16CE5"/>
    <w:rsid w:val="00C17BB0"/>
    <w:rsid w:val="00C56026"/>
    <w:rsid w:val="00C63E67"/>
    <w:rsid w:val="00CE59B4"/>
    <w:rsid w:val="00D32EF7"/>
    <w:rsid w:val="00D75487"/>
    <w:rsid w:val="00DB1DAD"/>
    <w:rsid w:val="00DB36BE"/>
    <w:rsid w:val="00DE63B9"/>
    <w:rsid w:val="00DF1BB6"/>
    <w:rsid w:val="00DF7C5B"/>
    <w:rsid w:val="00E20AF4"/>
    <w:rsid w:val="00E26200"/>
    <w:rsid w:val="00E566A0"/>
    <w:rsid w:val="00E62A6F"/>
    <w:rsid w:val="00E827AB"/>
    <w:rsid w:val="00EA2EA9"/>
    <w:rsid w:val="00ED1664"/>
    <w:rsid w:val="00ED1953"/>
    <w:rsid w:val="00EE2BC2"/>
    <w:rsid w:val="00F1512B"/>
    <w:rsid w:val="00F81F19"/>
    <w:rsid w:val="00F83C87"/>
    <w:rsid w:val="00FA12A8"/>
    <w:rsid w:val="00FF1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AAB8D0-C642-4E5C-B66C-D72CF6DB9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789B"/>
    <w:pPr>
      <w:ind w:left="720"/>
      <w:contextualSpacing/>
    </w:pPr>
  </w:style>
  <w:style w:type="paragraph" w:styleId="a4">
    <w:name w:val="Normal (Web)"/>
    <w:basedOn w:val="a"/>
    <w:uiPriority w:val="99"/>
    <w:semiHidden/>
    <w:unhideWhenUsed/>
    <w:rsid w:val="002640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2640B1"/>
    <w:rPr>
      <w:i/>
      <w:iCs/>
    </w:rPr>
  </w:style>
  <w:style w:type="paragraph" w:customStyle="1" w:styleId="Default">
    <w:name w:val="Default"/>
    <w:rsid w:val="00132963"/>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03220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32209"/>
    <w:rPr>
      <w:rFonts w:ascii="Segoe UI" w:hAnsi="Segoe UI" w:cs="Segoe UI"/>
      <w:sz w:val="18"/>
      <w:szCs w:val="18"/>
    </w:rPr>
  </w:style>
  <w:style w:type="paragraph" w:customStyle="1" w:styleId="1">
    <w:name w:val="Абзац списка1"/>
    <w:basedOn w:val="a"/>
    <w:rsid w:val="00F1512B"/>
    <w:pPr>
      <w:spacing w:after="200" w:line="276" w:lineRule="auto"/>
      <w:ind w:left="720"/>
    </w:pPr>
    <w:rPr>
      <w:rFonts w:ascii="Calibri" w:eastAsia="Times New Roman" w:hAnsi="Calibri" w:cs="Calibri"/>
    </w:rPr>
  </w:style>
  <w:style w:type="character" w:styleId="a8">
    <w:name w:val="Hyperlink"/>
    <w:basedOn w:val="a0"/>
    <w:uiPriority w:val="99"/>
    <w:unhideWhenUsed/>
    <w:rsid w:val="006C5A8B"/>
    <w:rPr>
      <w:color w:val="0563C1" w:themeColor="hyperlink"/>
      <w:u w:val="single"/>
    </w:rPr>
  </w:style>
  <w:style w:type="character" w:styleId="a9">
    <w:name w:val="Strong"/>
    <w:basedOn w:val="a0"/>
    <w:uiPriority w:val="22"/>
    <w:qFormat/>
    <w:rsid w:val="005775DA"/>
    <w:rPr>
      <w:b/>
      <w:bCs/>
    </w:rPr>
  </w:style>
  <w:style w:type="table" w:styleId="aa">
    <w:name w:val="Table Grid"/>
    <w:basedOn w:val="a1"/>
    <w:uiPriority w:val="39"/>
    <w:rsid w:val="00030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B35F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482792">
      <w:bodyDiv w:val="1"/>
      <w:marLeft w:val="0"/>
      <w:marRight w:val="0"/>
      <w:marTop w:val="0"/>
      <w:marBottom w:val="0"/>
      <w:divBdr>
        <w:top w:val="none" w:sz="0" w:space="0" w:color="auto"/>
        <w:left w:val="none" w:sz="0" w:space="0" w:color="auto"/>
        <w:bottom w:val="none" w:sz="0" w:space="0" w:color="auto"/>
        <w:right w:val="none" w:sz="0" w:space="0" w:color="auto"/>
      </w:divBdr>
    </w:div>
    <w:div w:id="618337453">
      <w:bodyDiv w:val="1"/>
      <w:marLeft w:val="0"/>
      <w:marRight w:val="0"/>
      <w:marTop w:val="0"/>
      <w:marBottom w:val="0"/>
      <w:divBdr>
        <w:top w:val="none" w:sz="0" w:space="0" w:color="auto"/>
        <w:left w:val="none" w:sz="0" w:space="0" w:color="auto"/>
        <w:bottom w:val="none" w:sz="0" w:space="0" w:color="auto"/>
        <w:right w:val="none" w:sz="0" w:space="0" w:color="auto"/>
      </w:divBdr>
    </w:div>
    <w:div w:id="675961131">
      <w:bodyDiv w:val="1"/>
      <w:marLeft w:val="0"/>
      <w:marRight w:val="0"/>
      <w:marTop w:val="0"/>
      <w:marBottom w:val="0"/>
      <w:divBdr>
        <w:top w:val="none" w:sz="0" w:space="0" w:color="auto"/>
        <w:left w:val="none" w:sz="0" w:space="0" w:color="auto"/>
        <w:bottom w:val="none" w:sz="0" w:space="0" w:color="auto"/>
        <w:right w:val="none" w:sz="0" w:space="0" w:color="auto"/>
      </w:divBdr>
    </w:div>
    <w:div w:id="766313951">
      <w:bodyDiv w:val="1"/>
      <w:marLeft w:val="0"/>
      <w:marRight w:val="0"/>
      <w:marTop w:val="0"/>
      <w:marBottom w:val="0"/>
      <w:divBdr>
        <w:top w:val="none" w:sz="0" w:space="0" w:color="auto"/>
        <w:left w:val="none" w:sz="0" w:space="0" w:color="auto"/>
        <w:bottom w:val="none" w:sz="0" w:space="0" w:color="auto"/>
        <w:right w:val="none" w:sz="0" w:space="0" w:color="auto"/>
      </w:divBdr>
    </w:div>
    <w:div w:id="1410662567">
      <w:bodyDiv w:val="1"/>
      <w:marLeft w:val="0"/>
      <w:marRight w:val="0"/>
      <w:marTop w:val="0"/>
      <w:marBottom w:val="0"/>
      <w:divBdr>
        <w:top w:val="none" w:sz="0" w:space="0" w:color="auto"/>
        <w:left w:val="none" w:sz="0" w:space="0" w:color="auto"/>
        <w:bottom w:val="none" w:sz="0" w:space="0" w:color="auto"/>
        <w:right w:val="none" w:sz="0" w:space="0" w:color="auto"/>
      </w:divBdr>
    </w:div>
    <w:div w:id="1767341253">
      <w:bodyDiv w:val="1"/>
      <w:marLeft w:val="0"/>
      <w:marRight w:val="0"/>
      <w:marTop w:val="0"/>
      <w:marBottom w:val="0"/>
      <w:divBdr>
        <w:top w:val="none" w:sz="0" w:space="0" w:color="auto"/>
        <w:left w:val="none" w:sz="0" w:space="0" w:color="auto"/>
        <w:bottom w:val="none" w:sz="0" w:space="0" w:color="auto"/>
        <w:right w:val="none" w:sz="0" w:space="0" w:color="auto"/>
      </w:divBdr>
    </w:div>
    <w:div w:id="1834225099">
      <w:bodyDiv w:val="1"/>
      <w:marLeft w:val="0"/>
      <w:marRight w:val="0"/>
      <w:marTop w:val="0"/>
      <w:marBottom w:val="0"/>
      <w:divBdr>
        <w:top w:val="none" w:sz="0" w:space="0" w:color="auto"/>
        <w:left w:val="none" w:sz="0" w:space="0" w:color="auto"/>
        <w:bottom w:val="none" w:sz="0" w:space="0" w:color="auto"/>
        <w:right w:val="none" w:sz="0" w:space="0" w:color="auto"/>
      </w:divBdr>
    </w:div>
    <w:div w:id="191596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hyperlink" Target="http://learningapps.org/display?v=pbpc6mai501" TargetMode="External"/><Relationship Id="rId12" Type="http://schemas.openxmlformats.org/officeDocument/2006/relationships/hyperlink" Target="http://learningapps.org/" TargetMode="External"/><Relationship Id="rId17" Type="http://schemas.openxmlformats.org/officeDocument/2006/relationships/hyperlink" Target="http://school.soiro.r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learningapps.org/"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ztest.ru/"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learningapps.org/display?v=sfqmg8w3" TargetMode="External"/><Relationship Id="rId14" Type="http://schemas.openxmlformats.org/officeDocument/2006/relationships/image" Target="media/image5.png"/><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45;&#1083;&#1077;&#1085;&#1072;\Downloads\otche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2404478201287"/>
          <c:y val="4.1487969215213541E-2"/>
          <c:w val="0.7266649633397595"/>
          <c:h val="0.70286870778716493"/>
        </c:manualLayout>
      </c:layout>
      <c:lineChart>
        <c:grouping val="standard"/>
        <c:varyColors val="0"/>
        <c:ser>
          <c:idx val="0"/>
          <c:order val="0"/>
          <c:tx>
            <c:strRef>
              <c:f>[otchet.xls]Лист1!$B$1</c:f>
              <c:strCache>
                <c:ptCount val="1"/>
                <c:pt idx="0">
                  <c:v>Входящий</c:v>
                </c:pt>
              </c:strCache>
            </c:strRef>
          </c:tx>
          <c:marker>
            <c:symbol val="none"/>
          </c:marker>
          <c:cat>
            <c:strRef>
              <c:f>[otchet.xls]Лист1!$A$2:$A$27</c:f>
              <c:strCache>
                <c:ptCount val="26"/>
                <c:pt idx="0">
                  <c:v>Ариткина Мария</c:v>
                </c:pt>
                <c:pt idx="1">
                  <c:v>Ганичкина Виктория</c:v>
                </c:pt>
                <c:pt idx="2">
                  <c:v>Ганичкина Максим</c:v>
                </c:pt>
                <c:pt idx="3">
                  <c:v>Гафурова Залина</c:v>
                </c:pt>
                <c:pt idx="4">
                  <c:v>Дяглев Семен</c:v>
                </c:pt>
                <c:pt idx="5">
                  <c:v>Емельянов Дмитрий</c:v>
                </c:pt>
                <c:pt idx="6">
                  <c:v>Заколпина Дарья</c:v>
                </c:pt>
                <c:pt idx="7">
                  <c:v>Кобелев Максим</c:v>
                </c:pt>
                <c:pt idx="8">
                  <c:v>Куприн Евгений</c:v>
                </c:pt>
                <c:pt idx="9">
                  <c:v>Лихидчинко Кирилл</c:v>
                </c:pt>
                <c:pt idx="10">
                  <c:v>Майорова Настя</c:v>
                </c:pt>
                <c:pt idx="11">
                  <c:v>Мягкова Лера</c:v>
                </c:pt>
                <c:pt idx="12">
                  <c:v>Носакиевский Иван</c:v>
                </c:pt>
                <c:pt idx="13">
                  <c:v>Панкратов Татьяна</c:v>
                </c:pt>
                <c:pt idx="14">
                  <c:v>Похолюк Андрей</c:v>
                </c:pt>
                <c:pt idx="15">
                  <c:v>Репях Игорь</c:v>
                </c:pt>
                <c:pt idx="16">
                  <c:v>Романов Юрий</c:v>
                </c:pt>
                <c:pt idx="17">
                  <c:v>Семенов Дмитрий</c:v>
                </c:pt>
                <c:pt idx="18">
                  <c:v>Синдеев Антон</c:v>
                </c:pt>
                <c:pt idx="19">
                  <c:v>Сухова Олеся</c:v>
                </c:pt>
                <c:pt idx="20">
                  <c:v>Титоренко Кирилл</c:v>
                </c:pt>
                <c:pt idx="21">
                  <c:v>Точилкин Анатолий</c:v>
                </c:pt>
                <c:pt idx="22">
                  <c:v>Трофимов Владислав</c:v>
                </c:pt>
                <c:pt idx="23">
                  <c:v>Шишкина Ева</c:v>
                </c:pt>
                <c:pt idx="24">
                  <c:v>Яковлева Яна</c:v>
                </c:pt>
                <c:pt idx="25">
                  <c:v>Ярощук Полина</c:v>
                </c:pt>
              </c:strCache>
            </c:strRef>
          </c:cat>
          <c:val>
            <c:numRef>
              <c:f>[otchet.xls]Лист1!$B$2:$B$27</c:f>
              <c:numCache>
                <c:formatCode>General</c:formatCode>
                <c:ptCount val="26"/>
                <c:pt idx="0">
                  <c:v>2</c:v>
                </c:pt>
                <c:pt idx="1">
                  <c:v>5</c:v>
                </c:pt>
                <c:pt idx="2">
                  <c:v>3</c:v>
                </c:pt>
                <c:pt idx="3">
                  <c:v>2</c:v>
                </c:pt>
                <c:pt idx="4">
                  <c:v>4</c:v>
                </c:pt>
                <c:pt idx="5">
                  <c:v>3</c:v>
                </c:pt>
                <c:pt idx="6">
                  <c:v>3</c:v>
                </c:pt>
                <c:pt idx="7">
                  <c:v>2</c:v>
                </c:pt>
                <c:pt idx="8">
                  <c:v>3</c:v>
                </c:pt>
                <c:pt idx="9">
                  <c:v>3</c:v>
                </c:pt>
                <c:pt idx="10">
                  <c:v>3</c:v>
                </c:pt>
                <c:pt idx="11">
                  <c:v>3</c:v>
                </c:pt>
                <c:pt idx="12">
                  <c:v>5</c:v>
                </c:pt>
                <c:pt idx="13">
                  <c:v>2</c:v>
                </c:pt>
                <c:pt idx="14">
                  <c:v>2</c:v>
                </c:pt>
                <c:pt idx="15">
                  <c:v>3</c:v>
                </c:pt>
                <c:pt idx="16">
                  <c:v>4</c:v>
                </c:pt>
                <c:pt idx="17">
                  <c:v>3</c:v>
                </c:pt>
                <c:pt idx="18">
                  <c:v>3</c:v>
                </c:pt>
                <c:pt idx="19">
                  <c:v>3</c:v>
                </c:pt>
                <c:pt idx="20">
                  <c:v>0</c:v>
                </c:pt>
                <c:pt idx="21">
                  <c:v>3</c:v>
                </c:pt>
                <c:pt idx="22">
                  <c:v>3</c:v>
                </c:pt>
                <c:pt idx="23">
                  <c:v>4</c:v>
                </c:pt>
                <c:pt idx="24">
                  <c:v>2</c:v>
                </c:pt>
                <c:pt idx="25">
                  <c:v>3</c:v>
                </c:pt>
              </c:numCache>
            </c:numRef>
          </c:val>
          <c:smooth val="0"/>
        </c:ser>
        <c:ser>
          <c:idx val="1"/>
          <c:order val="1"/>
          <c:tx>
            <c:strRef>
              <c:f>Лист1!#REF!</c:f>
              <c:strCache>
                <c:ptCount val="1"/>
                <c:pt idx="0">
                  <c:v>#REF!</c:v>
                </c:pt>
              </c:strCache>
            </c:strRef>
          </c:tx>
          <c:marker>
            <c:symbol val="none"/>
          </c:marker>
          <c:cat>
            <c:strRef>
              <c:f>[otchet.xls]Лист1!$A$2:$A$27</c:f>
              <c:strCache>
                <c:ptCount val="26"/>
                <c:pt idx="0">
                  <c:v>Ариткина Мария</c:v>
                </c:pt>
                <c:pt idx="1">
                  <c:v>Ганичкина Виктория</c:v>
                </c:pt>
                <c:pt idx="2">
                  <c:v>Ганичкина Максим</c:v>
                </c:pt>
                <c:pt idx="3">
                  <c:v>Гафурова Залина</c:v>
                </c:pt>
                <c:pt idx="4">
                  <c:v>Дяглев Семен</c:v>
                </c:pt>
                <c:pt idx="5">
                  <c:v>Емельянов Дмитрий</c:v>
                </c:pt>
                <c:pt idx="6">
                  <c:v>Заколпина Дарья</c:v>
                </c:pt>
                <c:pt idx="7">
                  <c:v>Кобелев Максим</c:v>
                </c:pt>
                <c:pt idx="8">
                  <c:v>Куприн Евгений</c:v>
                </c:pt>
                <c:pt idx="9">
                  <c:v>Лихидчинко Кирилл</c:v>
                </c:pt>
                <c:pt idx="10">
                  <c:v>Майорова Настя</c:v>
                </c:pt>
                <c:pt idx="11">
                  <c:v>Мягкова Лера</c:v>
                </c:pt>
                <c:pt idx="12">
                  <c:v>Носакиевский Иван</c:v>
                </c:pt>
                <c:pt idx="13">
                  <c:v>Панкратов Татьяна</c:v>
                </c:pt>
                <c:pt idx="14">
                  <c:v>Похолюк Андрей</c:v>
                </c:pt>
                <c:pt idx="15">
                  <c:v>Репях Игорь</c:v>
                </c:pt>
                <c:pt idx="16">
                  <c:v>Романов Юрий</c:v>
                </c:pt>
                <c:pt idx="17">
                  <c:v>Семенов Дмитрий</c:v>
                </c:pt>
                <c:pt idx="18">
                  <c:v>Синдеев Антон</c:v>
                </c:pt>
                <c:pt idx="19">
                  <c:v>Сухова Олеся</c:v>
                </c:pt>
                <c:pt idx="20">
                  <c:v>Титоренко Кирилл</c:v>
                </c:pt>
                <c:pt idx="21">
                  <c:v>Точилкин Анатолий</c:v>
                </c:pt>
                <c:pt idx="22">
                  <c:v>Трофимов Владислав</c:v>
                </c:pt>
                <c:pt idx="23">
                  <c:v>Шишкина Ева</c:v>
                </c:pt>
                <c:pt idx="24">
                  <c:v>Яковлева Яна</c:v>
                </c:pt>
                <c:pt idx="25">
                  <c:v>Ярощук Полина</c:v>
                </c:pt>
              </c:strCache>
            </c:strRef>
          </c:cat>
          <c:val>
            <c:numRef>
              <c:f>Лист1!#REF!</c:f>
              <c:numCache>
                <c:formatCode>General</c:formatCode>
                <c:ptCount val="1"/>
                <c:pt idx="0">
                  <c:v>1</c:v>
                </c:pt>
              </c:numCache>
            </c:numRef>
          </c:val>
          <c:smooth val="0"/>
        </c:ser>
        <c:ser>
          <c:idx val="2"/>
          <c:order val="2"/>
          <c:tx>
            <c:strRef>
              <c:f>[otchet.xls]Лист1!$C$1</c:f>
              <c:strCache>
                <c:ptCount val="1"/>
                <c:pt idx="0">
                  <c:v>Итоговый</c:v>
                </c:pt>
              </c:strCache>
            </c:strRef>
          </c:tx>
          <c:marker>
            <c:symbol val="none"/>
          </c:marker>
          <c:cat>
            <c:strRef>
              <c:f>[otchet.xls]Лист1!$A$2:$A$27</c:f>
              <c:strCache>
                <c:ptCount val="26"/>
                <c:pt idx="0">
                  <c:v>Ариткина Мария</c:v>
                </c:pt>
                <c:pt idx="1">
                  <c:v>Ганичкина Виктория</c:v>
                </c:pt>
                <c:pt idx="2">
                  <c:v>Ганичкина Максим</c:v>
                </c:pt>
                <c:pt idx="3">
                  <c:v>Гафурова Залина</c:v>
                </c:pt>
                <c:pt idx="4">
                  <c:v>Дяглев Семен</c:v>
                </c:pt>
                <c:pt idx="5">
                  <c:v>Емельянов Дмитрий</c:v>
                </c:pt>
                <c:pt idx="6">
                  <c:v>Заколпина Дарья</c:v>
                </c:pt>
                <c:pt idx="7">
                  <c:v>Кобелев Максим</c:v>
                </c:pt>
                <c:pt idx="8">
                  <c:v>Куприн Евгений</c:v>
                </c:pt>
                <c:pt idx="9">
                  <c:v>Лихидчинко Кирилл</c:v>
                </c:pt>
                <c:pt idx="10">
                  <c:v>Майорова Настя</c:v>
                </c:pt>
                <c:pt idx="11">
                  <c:v>Мягкова Лера</c:v>
                </c:pt>
                <c:pt idx="12">
                  <c:v>Носакиевский Иван</c:v>
                </c:pt>
                <c:pt idx="13">
                  <c:v>Панкратов Татьяна</c:v>
                </c:pt>
                <c:pt idx="14">
                  <c:v>Похолюк Андрей</c:v>
                </c:pt>
                <c:pt idx="15">
                  <c:v>Репях Игорь</c:v>
                </c:pt>
                <c:pt idx="16">
                  <c:v>Романов Юрий</c:v>
                </c:pt>
                <c:pt idx="17">
                  <c:v>Семенов Дмитрий</c:v>
                </c:pt>
                <c:pt idx="18">
                  <c:v>Синдеев Антон</c:v>
                </c:pt>
                <c:pt idx="19">
                  <c:v>Сухова Олеся</c:v>
                </c:pt>
                <c:pt idx="20">
                  <c:v>Титоренко Кирилл</c:v>
                </c:pt>
                <c:pt idx="21">
                  <c:v>Точилкин Анатолий</c:v>
                </c:pt>
                <c:pt idx="22">
                  <c:v>Трофимов Владислав</c:v>
                </c:pt>
                <c:pt idx="23">
                  <c:v>Шишкина Ева</c:v>
                </c:pt>
                <c:pt idx="24">
                  <c:v>Яковлева Яна</c:v>
                </c:pt>
                <c:pt idx="25">
                  <c:v>Ярощук Полина</c:v>
                </c:pt>
              </c:strCache>
            </c:strRef>
          </c:cat>
          <c:val>
            <c:numRef>
              <c:f>[otchet.xls]Лист1!$C$2:$C$27</c:f>
              <c:numCache>
                <c:formatCode>General</c:formatCode>
                <c:ptCount val="26"/>
                <c:pt idx="0">
                  <c:v>4</c:v>
                </c:pt>
                <c:pt idx="1">
                  <c:v>5</c:v>
                </c:pt>
                <c:pt idx="2">
                  <c:v>4</c:v>
                </c:pt>
                <c:pt idx="3">
                  <c:v>3</c:v>
                </c:pt>
                <c:pt idx="4">
                  <c:v>4</c:v>
                </c:pt>
                <c:pt idx="5">
                  <c:v>4</c:v>
                </c:pt>
                <c:pt idx="6">
                  <c:v>3</c:v>
                </c:pt>
                <c:pt idx="7">
                  <c:v>3</c:v>
                </c:pt>
                <c:pt idx="8">
                  <c:v>3</c:v>
                </c:pt>
                <c:pt idx="9">
                  <c:v>4</c:v>
                </c:pt>
                <c:pt idx="10">
                  <c:v>3</c:v>
                </c:pt>
                <c:pt idx="11">
                  <c:v>4</c:v>
                </c:pt>
                <c:pt idx="12">
                  <c:v>5</c:v>
                </c:pt>
                <c:pt idx="13">
                  <c:v>3</c:v>
                </c:pt>
                <c:pt idx="14">
                  <c:v>3</c:v>
                </c:pt>
                <c:pt idx="15">
                  <c:v>4</c:v>
                </c:pt>
                <c:pt idx="16">
                  <c:v>5</c:v>
                </c:pt>
                <c:pt idx="17">
                  <c:v>4</c:v>
                </c:pt>
                <c:pt idx="18">
                  <c:v>4</c:v>
                </c:pt>
                <c:pt idx="19">
                  <c:v>4</c:v>
                </c:pt>
                <c:pt idx="20">
                  <c:v>3</c:v>
                </c:pt>
                <c:pt idx="21">
                  <c:v>3</c:v>
                </c:pt>
                <c:pt idx="22">
                  <c:v>4</c:v>
                </c:pt>
                <c:pt idx="23">
                  <c:v>4</c:v>
                </c:pt>
                <c:pt idx="24">
                  <c:v>3</c:v>
                </c:pt>
                <c:pt idx="25">
                  <c:v>4</c:v>
                </c:pt>
              </c:numCache>
            </c:numRef>
          </c:val>
          <c:smooth val="0"/>
        </c:ser>
        <c:dLbls>
          <c:showLegendKey val="0"/>
          <c:showVal val="0"/>
          <c:showCatName val="0"/>
          <c:showSerName val="0"/>
          <c:showPercent val="0"/>
          <c:showBubbleSize val="0"/>
        </c:dLbls>
        <c:smooth val="0"/>
        <c:axId val="315428584"/>
        <c:axId val="315428976"/>
      </c:lineChart>
      <c:catAx>
        <c:axId val="315428584"/>
        <c:scaling>
          <c:orientation val="minMax"/>
        </c:scaling>
        <c:delete val="0"/>
        <c:axPos val="b"/>
        <c:numFmt formatCode="General" sourceLinked="1"/>
        <c:majorTickMark val="out"/>
        <c:minorTickMark val="none"/>
        <c:tickLblPos val="nextTo"/>
        <c:crossAx val="315428976"/>
        <c:crosses val="autoZero"/>
        <c:auto val="1"/>
        <c:lblAlgn val="ctr"/>
        <c:lblOffset val="100"/>
        <c:noMultiLvlLbl val="0"/>
      </c:catAx>
      <c:valAx>
        <c:axId val="315428976"/>
        <c:scaling>
          <c:orientation val="minMax"/>
        </c:scaling>
        <c:delete val="0"/>
        <c:axPos val="l"/>
        <c:majorGridlines/>
        <c:numFmt formatCode="General" sourceLinked="1"/>
        <c:majorTickMark val="out"/>
        <c:minorTickMark val="none"/>
        <c:tickLblPos val="nextTo"/>
        <c:crossAx val="315428584"/>
        <c:crosses val="autoZero"/>
        <c:crossBetween val="between"/>
      </c:valAx>
    </c:plotArea>
    <c:legend>
      <c:legendPos val="r"/>
      <c:legendEntry>
        <c:idx val="1"/>
        <c:delete val="1"/>
      </c:legendEntry>
      <c:layout>
        <c:manualLayout>
          <c:xMode val="edge"/>
          <c:yMode val="edge"/>
          <c:x val="0.85880081656459617"/>
          <c:y val="0.35797261828757893"/>
          <c:w val="0.13923255889310138"/>
          <c:h val="0.21964247712279211"/>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0.06725</cdr:y>
    </cdr:from>
    <cdr:to>
      <cdr:x>0</cdr:x>
      <cdr:y>0.06798</cdr:y>
    </cdr:to>
    <cdr:sp macro="" textlink="">
      <cdr:nvSpPr>
        <cdr:cNvPr id="3" name="Прямоугольник 2"/>
        <cdr:cNvSpPr>
          <a:spLocks xmlns:a="http://schemas.openxmlformats.org/drawingml/2006/main" noChangeArrowheads="1"/>
        </cdr:cNvSpPr>
      </cdr:nvSpPr>
      <cdr:spPr bwMode="auto">
        <a:xfrm xmlns:a="http://schemas.openxmlformats.org/drawingml/2006/main" rot="16200000">
          <a:off x="-1900235" y="2238376"/>
          <a:ext cx="4572000" cy="80962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a:noAutofit/>
        </a:bodyPr>
        <a:lstStyle xmlns:a="http://schemas.openxmlformats.org/drawingml/2006/main">
          <a:defPPr>
            <a:defRPr lang="ru-RU"/>
          </a:defPPr>
          <a:lvl1pPr algn="l" rtl="0" fontAlgn="base">
            <a:spcBef>
              <a:spcPct val="0"/>
            </a:spcBef>
            <a:spcAft>
              <a:spcPct val="0"/>
            </a:spcAft>
            <a:defRPr sz="2400" kern="1200">
              <a:solidFill>
                <a:schemeClr val="tx1"/>
              </a:solidFill>
              <a:latin typeface="Tahoma" charset="0"/>
              <a:ea typeface="+mn-ea"/>
              <a:cs typeface="Tahoma" charset="0"/>
            </a:defRPr>
          </a:lvl1pPr>
          <a:lvl2pPr marL="457200" algn="l" rtl="0" fontAlgn="base">
            <a:spcBef>
              <a:spcPct val="0"/>
            </a:spcBef>
            <a:spcAft>
              <a:spcPct val="0"/>
            </a:spcAft>
            <a:defRPr sz="2400" kern="1200">
              <a:solidFill>
                <a:schemeClr val="tx1"/>
              </a:solidFill>
              <a:latin typeface="Tahoma" charset="0"/>
              <a:ea typeface="+mn-ea"/>
              <a:cs typeface="Tahoma" charset="0"/>
            </a:defRPr>
          </a:lvl2pPr>
          <a:lvl3pPr marL="914400" algn="l" rtl="0" fontAlgn="base">
            <a:spcBef>
              <a:spcPct val="0"/>
            </a:spcBef>
            <a:spcAft>
              <a:spcPct val="0"/>
            </a:spcAft>
            <a:defRPr sz="2400" kern="1200">
              <a:solidFill>
                <a:schemeClr val="tx1"/>
              </a:solidFill>
              <a:latin typeface="Tahoma" charset="0"/>
              <a:ea typeface="+mn-ea"/>
              <a:cs typeface="Tahoma" charset="0"/>
            </a:defRPr>
          </a:lvl3pPr>
          <a:lvl4pPr marL="1371600" algn="l" rtl="0" fontAlgn="base">
            <a:spcBef>
              <a:spcPct val="0"/>
            </a:spcBef>
            <a:spcAft>
              <a:spcPct val="0"/>
            </a:spcAft>
            <a:defRPr sz="2400" kern="1200">
              <a:solidFill>
                <a:schemeClr val="tx1"/>
              </a:solidFill>
              <a:latin typeface="Tahoma" charset="0"/>
              <a:ea typeface="+mn-ea"/>
              <a:cs typeface="Tahoma" charset="0"/>
            </a:defRPr>
          </a:lvl4pPr>
          <a:lvl5pPr marL="1828800" algn="l" rtl="0" fontAlgn="base">
            <a:spcBef>
              <a:spcPct val="0"/>
            </a:spcBef>
            <a:spcAft>
              <a:spcPct val="0"/>
            </a:spcAft>
            <a:defRPr sz="2400" kern="1200">
              <a:solidFill>
                <a:schemeClr val="tx1"/>
              </a:solidFill>
              <a:latin typeface="Tahoma" charset="0"/>
              <a:ea typeface="+mn-ea"/>
              <a:cs typeface="Tahoma" charset="0"/>
            </a:defRPr>
          </a:lvl5pPr>
          <a:lvl6pPr marL="2286000" algn="l" defTabSz="914400" rtl="0" eaLnBrk="1" latinLnBrk="0" hangingPunct="1">
            <a:defRPr sz="2400" kern="1200">
              <a:solidFill>
                <a:schemeClr val="tx1"/>
              </a:solidFill>
              <a:latin typeface="Tahoma" charset="0"/>
              <a:ea typeface="+mn-ea"/>
              <a:cs typeface="Tahoma" charset="0"/>
            </a:defRPr>
          </a:lvl6pPr>
          <a:lvl7pPr marL="2743200" algn="l" defTabSz="914400" rtl="0" eaLnBrk="1" latinLnBrk="0" hangingPunct="1">
            <a:defRPr sz="2400" kern="1200">
              <a:solidFill>
                <a:schemeClr val="tx1"/>
              </a:solidFill>
              <a:latin typeface="Tahoma" charset="0"/>
              <a:ea typeface="+mn-ea"/>
              <a:cs typeface="Tahoma" charset="0"/>
            </a:defRPr>
          </a:lvl7pPr>
          <a:lvl8pPr marL="3200400" algn="l" defTabSz="914400" rtl="0" eaLnBrk="1" latinLnBrk="0" hangingPunct="1">
            <a:defRPr sz="2400" kern="1200">
              <a:solidFill>
                <a:schemeClr val="tx1"/>
              </a:solidFill>
              <a:latin typeface="Tahoma" charset="0"/>
              <a:ea typeface="+mn-ea"/>
              <a:cs typeface="Tahoma" charset="0"/>
            </a:defRPr>
          </a:lvl8pPr>
          <a:lvl9pPr marL="3657600" algn="l" defTabSz="914400" rtl="0" eaLnBrk="1" latinLnBrk="0" hangingPunct="1">
            <a:defRPr sz="2400" kern="1200">
              <a:solidFill>
                <a:schemeClr val="tx1"/>
              </a:solidFill>
              <a:latin typeface="Tahoma" charset="0"/>
              <a:ea typeface="+mn-ea"/>
              <a:cs typeface="Tahoma" charset="0"/>
            </a:defRPr>
          </a:lvl9pPr>
        </a:lstStyle>
        <a:p xmlns:a="http://schemas.openxmlformats.org/drawingml/2006/main">
          <a:pPr algn="ctr"/>
          <a:r>
            <a:rPr lang="ru-RU" sz="1600" dirty="0">
              <a:solidFill>
                <a:srgbClr val="40458C"/>
              </a:solidFill>
            </a:rPr>
            <a:t>Уровень учебных
 достижений учащихся</a:t>
          </a:r>
        </a:p>
      </cdr:txBody>
    </cdr:sp>
  </cdr:relSizeAnchor>
  <cdr:relSizeAnchor xmlns:cdr="http://schemas.openxmlformats.org/drawingml/2006/chartDrawing">
    <cdr:from>
      <cdr:x>0.87724</cdr:x>
      <cdr:y>0.58459</cdr:y>
    </cdr:from>
    <cdr:to>
      <cdr:x>1</cdr:x>
      <cdr:y>0.76863</cdr:y>
    </cdr:to>
    <cdr:sp macro="" textlink="">
      <cdr:nvSpPr>
        <cdr:cNvPr id="5" name="TextBox 4"/>
        <cdr:cNvSpPr txBox="1"/>
      </cdr:nvSpPr>
      <cdr:spPr>
        <a:xfrm xmlns:a="http://schemas.openxmlformats.org/drawingml/2006/main">
          <a:off x="6610350" y="295751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0.84867</cdr:x>
      <cdr:y>0.56045</cdr:y>
    </cdr:from>
    <cdr:to>
      <cdr:x>0.99484</cdr:x>
      <cdr:y>0.9393</cdr:y>
    </cdr:to>
    <cdr:sp macro="" textlink="">
      <cdr:nvSpPr>
        <cdr:cNvPr id="8" name="TextBox 7"/>
        <cdr:cNvSpPr txBox="1"/>
      </cdr:nvSpPr>
      <cdr:spPr>
        <a:xfrm xmlns:a="http://schemas.openxmlformats.org/drawingml/2006/main">
          <a:off x="5013960" y="2001519"/>
          <a:ext cx="863600" cy="13529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0" eaLnBrk="1" fontAlgn="base" hangingPunct="1"/>
          <a:r>
            <a:rPr lang="ru-RU" sz="1100" b="0">
              <a:solidFill>
                <a:sysClr val="windowText" lastClr="000000"/>
              </a:solidFill>
              <a:effectLst/>
              <a:latin typeface="Times New Roman" panose="02020603050405020304" pitchFamily="18" charset="0"/>
              <a:ea typeface="+mn-ea"/>
              <a:cs typeface="Times New Roman" panose="02020603050405020304" pitchFamily="18" charset="0"/>
            </a:rPr>
            <a:t>1- начальный</a:t>
          </a:r>
          <a:endParaRPr lang="ru-RU" b="0">
            <a:solidFill>
              <a:sysClr val="windowText" lastClr="000000"/>
            </a:solidFill>
            <a:effectLst/>
            <a:latin typeface="Times New Roman" panose="02020603050405020304" pitchFamily="18" charset="0"/>
            <a:cs typeface="Times New Roman" panose="02020603050405020304" pitchFamily="18" charset="0"/>
          </a:endParaRPr>
        </a:p>
        <a:p xmlns:a="http://schemas.openxmlformats.org/drawingml/2006/main">
          <a:pPr rtl="0" eaLnBrk="1" fontAlgn="base" hangingPunct="1"/>
          <a:r>
            <a:rPr lang="ru-RU" sz="1100" b="0">
              <a:solidFill>
                <a:sysClr val="windowText" lastClr="000000"/>
              </a:solidFill>
              <a:effectLst/>
              <a:latin typeface="Times New Roman" panose="02020603050405020304" pitchFamily="18" charset="0"/>
              <a:ea typeface="+mn-ea"/>
              <a:cs typeface="Times New Roman" panose="02020603050405020304" pitchFamily="18" charset="0"/>
            </a:rPr>
            <a:t>2- средний</a:t>
          </a:r>
          <a:endParaRPr lang="ru-RU" b="0">
            <a:solidFill>
              <a:sysClr val="windowText" lastClr="000000"/>
            </a:solidFill>
            <a:effectLst/>
            <a:latin typeface="Times New Roman" panose="02020603050405020304" pitchFamily="18" charset="0"/>
            <a:cs typeface="Times New Roman" panose="02020603050405020304" pitchFamily="18" charset="0"/>
          </a:endParaRPr>
        </a:p>
        <a:p xmlns:a="http://schemas.openxmlformats.org/drawingml/2006/main">
          <a:pPr rtl="0" eaLnBrk="1" fontAlgn="base" hangingPunct="1"/>
          <a:r>
            <a:rPr lang="ru-RU" sz="1100" b="0">
              <a:solidFill>
                <a:sysClr val="windowText" lastClr="000000"/>
              </a:solidFill>
              <a:effectLst/>
              <a:latin typeface="Times New Roman" panose="02020603050405020304" pitchFamily="18" charset="0"/>
              <a:ea typeface="+mn-ea"/>
              <a:cs typeface="Times New Roman" panose="02020603050405020304" pitchFamily="18" charset="0"/>
            </a:rPr>
            <a:t>3- выше</a:t>
          </a:r>
        </a:p>
        <a:p xmlns:a="http://schemas.openxmlformats.org/drawingml/2006/main">
          <a:pPr rtl="0" eaLnBrk="1" fontAlgn="base" hangingPunct="1"/>
          <a:r>
            <a:rPr lang="ru-RU" sz="1100" b="0">
              <a:solidFill>
                <a:sysClr val="windowText" lastClr="000000"/>
              </a:solidFill>
              <a:effectLst/>
              <a:latin typeface="Times New Roman" panose="02020603050405020304" pitchFamily="18" charset="0"/>
              <a:ea typeface="+mn-ea"/>
              <a:cs typeface="Times New Roman" panose="02020603050405020304" pitchFamily="18" charset="0"/>
            </a:rPr>
            <a:t> среднего</a:t>
          </a:r>
          <a:endParaRPr lang="ru-RU" b="0">
            <a:solidFill>
              <a:sysClr val="windowText" lastClr="000000"/>
            </a:solidFill>
            <a:effectLst/>
            <a:latin typeface="Times New Roman" panose="02020603050405020304" pitchFamily="18" charset="0"/>
            <a:cs typeface="Times New Roman" panose="02020603050405020304" pitchFamily="18" charset="0"/>
          </a:endParaRPr>
        </a:p>
        <a:p xmlns:a="http://schemas.openxmlformats.org/drawingml/2006/main">
          <a:pPr rtl="0" eaLnBrk="1" fontAlgn="base" hangingPunct="1"/>
          <a:r>
            <a:rPr lang="ru-RU" sz="1100" b="0">
              <a:solidFill>
                <a:sysClr val="windowText" lastClr="000000"/>
              </a:solidFill>
              <a:effectLst/>
              <a:latin typeface="Times New Roman" panose="02020603050405020304" pitchFamily="18" charset="0"/>
              <a:ea typeface="+mn-ea"/>
              <a:cs typeface="Times New Roman" panose="02020603050405020304" pitchFamily="18" charset="0"/>
            </a:rPr>
            <a:t>4- достаточный</a:t>
          </a:r>
          <a:endParaRPr lang="ru-RU" b="0">
            <a:solidFill>
              <a:sysClr val="windowText" lastClr="000000"/>
            </a:solidFill>
            <a:effectLst/>
            <a:latin typeface="Times New Roman" panose="02020603050405020304" pitchFamily="18" charset="0"/>
            <a:cs typeface="Times New Roman" panose="02020603050405020304" pitchFamily="18" charset="0"/>
          </a:endParaRPr>
        </a:p>
        <a:p xmlns:a="http://schemas.openxmlformats.org/drawingml/2006/main">
          <a:pPr rtl="0" eaLnBrk="1" fontAlgn="base" hangingPunct="1"/>
          <a:r>
            <a:rPr lang="ru-RU" sz="1100" b="0">
              <a:solidFill>
                <a:sysClr val="windowText" lastClr="000000"/>
              </a:solidFill>
              <a:effectLst/>
              <a:latin typeface="Times New Roman" panose="02020603050405020304" pitchFamily="18" charset="0"/>
              <a:ea typeface="+mn-ea"/>
              <a:cs typeface="Times New Roman" panose="02020603050405020304" pitchFamily="18" charset="0"/>
            </a:rPr>
            <a:t>5- высокий</a:t>
          </a:r>
          <a:endParaRPr lang="ru-RU" b="0">
            <a:solidFill>
              <a:sysClr val="windowText" lastClr="000000"/>
            </a:solidFill>
            <a:effectLst/>
            <a:latin typeface="Times New Roman" panose="02020603050405020304" pitchFamily="18" charset="0"/>
            <a:cs typeface="Times New Roman" panose="02020603050405020304" pitchFamily="18" charset="0"/>
          </a:endParaRPr>
        </a:p>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222FE-A9B8-44E5-A3F5-1C27D6D14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16</Pages>
  <Words>3371</Words>
  <Characters>19221</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Ермак</dc:creator>
  <cp:keywords/>
  <dc:description/>
  <cp:lastModifiedBy>Елена Ермак</cp:lastModifiedBy>
  <cp:revision>5</cp:revision>
  <cp:lastPrinted>2014-11-10T23:04:00Z</cp:lastPrinted>
  <dcterms:created xsi:type="dcterms:W3CDTF">2014-11-08T13:55:00Z</dcterms:created>
  <dcterms:modified xsi:type="dcterms:W3CDTF">2014-11-12T23:08:00Z</dcterms:modified>
</cp:coreProperties>
</file>